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4EE81" w14:textId="77777777" w:rsidR="00E316B8" w:rsidRPr="004B7A90" w:rsidRDefault="00E316B8">
      <w:pPr>
        <w:tabs>
          <w:tab w:val="left" w:pos="4862"/>
        </w:tabs>
        <w:ind w:left="118"/>
        <w:rPr>
          <w:rFonts w:ascii="Times New Roman"/>
          <w:sz w:val="20"/>
        </w:rPr>
      </w:pPr>
      <w:r w:rsidRPr="004B7A90">
        <w:rPr>
          <w:rFonts w:ascii="Times New Roman"/>
          <w:noProof/>
          <w:sz w:val="20"/>
        </w:rPr>
        <w:drawing>
          <wp:inline distT="0" distB="0" distL="0" distR="0" wp14:anchorId="0BCD8C87" wp14:editId="762CC510">
            <wp:extent cx="2467281" cy="523875"/>
            <wp:effectExtent l="0" t="0" r="9525" b="0"/>
            <wp:docPr id="9909472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47202" name=""/>
                    <pic:cNvPicPr/>
                  </pic:nvPicPr>
                  <pic:blipFill>
                    <a:blip r:embed="rId5"/>
                    <a:stretch>
                      <a:fillRect/>
                    </a:stretch>
                  </pic:blipFill>
                  <pic:spPr>
                    <a:xfrm>
                      <a:off x="0" y="0"/>
                      <a:ext cx="2476151" cy="525758"/>
                    </a:xfrm>
                    <a:prstGeom prst="rect">
                      <a:avLst/>
                    </a:prstGeom>
                  </pic:spPr>
                </pic:pic>
              </a:graphicData>
            </a:graphic>
          </wp:inline>
        </w:drawing>
      </w:r>
      <w:r w:rsidR="00CE030D" w:rsidRPr="004B7A90">
        <w:rPr>
          <w:rFonts w:ascii="Times New Roman"/>
          <w:sz w:val="20"/>
        </w:rPr>
        <w:tab/>
      </w:r>
    </w:p>
    <w:p w14:paraId="446BCF31" w14:textId="62CEA8AC" w:rsidR="00391B18" w:rsidRPr="004B7A90" w:rsidRDefault="00E316B8">
      <w:pPr>
        <w:tabs>
          <w:tab w:val="left" w:pos="4862"/>
        </w:tabs>
        <w:ind w:left="118"/>
        <w:rPr>
          <w:rFonts w:ascii="Times New Roman"/>
          <w:sz w:val="20"/>
        </w:rPr>
      </w:pPr>
      <w:r w:rsidRPr="004B7A90">
        <w:rPr>
          <w:rFonts w:ascii="Times New Roman"/>
          <w:sz w:val="20"/>
        </w:rPr>
        <w:tab/>
      </w:r>
      <w:r w:rsidR="00CE030D" w:rsidRPr="004B7A90">
        <w:rPr>
          <w:rFonts w:ascii="Times New Roman"/>
          <w:noProof/>
          <w:position w:val="4"/>
          <w:sz w:val="20"/>
        </w:rPr>
        <mc:AlternateContent>
          <mc:Choice Requires="wps">
            <w:drawing>
              <wp:inline distT="0" distB="0" distL="0" distR="0" wp14:anchorId="34BEAA26" wp14:editId="11924C73">
                <wp:extent cx="2441575" cy="844550"/>
                <wp:effectExtent l="9525" t="0" r="0" b="1270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1575" cy="844550"/>
                        </a:xfrm>
                        <a:prstGeom prst="rect">
                          <a:avLst/>
                        </a:prstGeom>
                        <a:ln w="9144">
                          <a:solidFill>
                            <a:srgbClr val="000000"/>
                          </a:solidFill>
                          <a:prstDash val="solid"/>
                        </a:ln>
                      </wps:spPr>
                      <wps:txbx>
                        <w:txbxContent>
                          <w:p w14:paraId="639FB66D" w14:textId="3BA70A87" w:rsidR="00391B18" w:rsidRDefault="00CE030D">
                            <w:pPr>
                              <w:spacing w:before="69"/>
                              <w:ind w:left="141"/>
                              <w:rPr>
                                <w:b/>
                                <w:sz w:val="24"/>
                              </w:rPr>
                            </w:pPr>
                            <w:r>
                              <w:rPr>
                                <w:b/>
                                <w:sz w:val="24"/>
                              </w:rPr>
                              <w:t>Al</w:t>
                            </w:r>
                            <w:r w:rsidR="00E316B8">
                              <w:rPr>
                                <w:b/>
                                <w:spacing w:val="1"/>
                                <w:sz w:val="24"/>
                              </w:rPr>
                              <w:t xml:space="preserve">la Società Geofor </w:t>
                            </w:r>
                            <w:proofErr w:type="spellStart"/>
                            <w:r w:rsidR="00E316B8">
                              <w:rPr>
                                <w:b/>
                                <w:spacing w:val="1"/>
                                <w:sz w:val="24"/>
                              </w:rPr>
                              <w:t>SpA</w:t>
                            </w:r>
                            <w:proofErr w:type="spellEnd"/>
                          </w:p>
                          <w:p w14:paraId="01265442" w14:textId="701D5D7A" w:rsidR="00391B18" w:rsidRDefault="00E316B8">
                            <w:pPr>
                              <w:ind w:left="141" w:right="147"/>
                              <w:rPr>
                                <w:sz w:val="24"/>
                              </w:rPr>
                            </w:pPr>
                            <w:r>
                              <w:rPr>
                                <w:sz w:val="24"/>
                              </w:rPr>
                              <w:t>Via Dante Alighieri n° 5</w:t>
                            </w:r>
                          </w:p>
                          <w:p w14:paraId="3CCBE899" w14:textId="66510050" w:rsidR="00A77A22" w:rsidRDefault="00E316B8">
                            <w:pPr>
                              <w:ind w:left="141" w:right="147"/>
                              <w:rPr>
                                <w:sz w:val="24"/>
                              </w:rPr>
                            </w:pPr>
                            <w:r>
                              <w:rPr>
                                <w:sz w:val="24"/>
                              </w:rPr>
                              <w:t>56012 Fornacette - Calcinaia</w:t>
                            </w:r>
                          </w:p>
                          <w:p w14:paraId="03D3B7E2" w14:textId="66213D1F" w:rsidR="00A77A22" w:rsidRDefault="00E316B8">
                            <w:pPr>
                              <w:ind w:left="141" w:right="147"/>
                              <w:rPr>
                                <w:sz w:val="24"/>
                              </w:rPr>
                            </w:pPr>
                            <w:r>
                              <w:rPr>
                                <w:sz w:val="24"/>
                              </w:rPr>
                              <w:t>Pisa</w:t>
                            </w:r>
                          </w:p>
                        </w:txbxContent>
                      </wps:txbx>
                      <wps:bodyPr wrap="square" lIns="0" tIns="0" rIns="0" bIns="0" rtlCol="0">
                        <a:noAutofit/>
                      </wps:bodyPr>
                    </wps:wsp>
                  </a:graphicData>
                </a:graphic>
              </wp:inline>
            </w:drawing>
          </mc:Choice>
          <mc:Fallback>
            <w:pict>
              <v:shapetype w14:anchorId="34BEAA26" id="_x0000_t202" coordsize="21600,21600" o:spt="202" path="m,l,21600r21600,l21600,xe">
                <v:stroke joinstyle="miter"/>
                <v:path gradientshapeok="t" o:connecttype="rect"/>
              </v:shapetype>
              <v:shape id="Textbox 2" o:spid="_x0000_s1026" type="#_x0000_t202" style="width:192.25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" filled="f" strokeweight=".72pt">
                <v:path arrowok="t"/>
                <v:textbox inset="0,0,0,0">
                  <w:txbxContent>
                    <w:p w14:paraId="639FB66D" w14:textId="3BA70A87" w:rsidR="00391B18" w:rsidRDefault="00CE030D">
                      <w:pPr>
                        <w:spacing w:before="69"/>
                        <w:ind w:left="141"/>
                        <w:rPr>
                          <w:b/>
                          <w:sz w:val="24"/>
                        </w:rPr>
                      </w:pPr>
                      <w:r>
                        <w:rPr>
                          <w:b/>
                          <w:sz w:val="24"/>
                        </w:rPr>
                        <w:t>Al</w:t>
                      </w:r>
                      <w:r w:rsidR="00E316B8">
                        <w:rPr>
                          <w:b/>
                          <w:spacing w:val="1"/>
                          <w:sz w:val="24"/>
                        </w:rPr>
                        <w:t xml:space="preserve">la Società Geofor </w:t>
                      </w:r>
                      <w:proofErr w:type="spellStart"/>
                      <w:r w:rsidR="00E316B8">
                        <w:rPr>
                          <w:b/>
                          <w:spacing w:val="1"/>
                          <w:sz w:val="24"/>
                        </w:rPr>
                        <w:t>SpA</w:t>
                      </w:r>
                      <w:proofErr w:type="spellEnd"/>
                    </w:p>
                    <w:p w14:paraId="01265442" w14:textId="701D5D7A" w:rsidR="00391B18" w:rsidRDefault="00E316B8">
                      <w:pPr>
                        <w:ind w:left="141" w:right="147"/>
                        <w:rPr>
                          <w:sz w:val="24"/>
                        </w:rPr>
                      </w:pPr>
                      <w:r>
                        <w:rPr>
                          <w:sz w:val="24"/>
                        </w:rPr>
                        <w:t>Via Dante Alighieri n° 5</w:t>
                      </w:r>
                    </w:p>
                    <w:p w14:paraId="3CCBE899" w14:textId="66510050" w:rsidR="00A77A22" w:rsidRDefault="00E316B8">
                      <w:pPr>
                        <w:ind w:left="141" w:right="147"/>
                        <w:rPr>
                          <w:sz w:val="24"/>
                        </w:rPr>
                      </w:pPr>
                      <w:r>
                        <w:rPr>
                          <w:sz w:val="24"/>
                        </w:rPr>
                        <w:t>56012 Fornacette - Calcinaia</w:t>
                      </w:r>
                    </w:p>
                    <w:p w14:paraId="03D3B7E2" w14:textId="66213D1F" w:rsidR="00A77A22" w:rsidRDefault="00E316B8">
                      <w:pPr>
                        <w:ind w:left="141" w:right="147"/>
                        <w:rPr>
                          <w:sz w:val="24"/>
                        </w:rPr>
                      </w:pPr>
                      <w:r>
                        <w:rPr>
                          <w:sz w:val="24"/>
                        </w:rPr>
                        <w:t>Pisa</w:t>
                      </w:r>
                    </w:p>
                  </w:txbxContent>
                </v:textbox>
                <w10:anchorlock/>
              </v:shape>
            </w:pict>
          </mc:Fallback>
        </mc:AlternateContent>
      </w:r>
    </w:p>
    <w:p w14:paraId="76F85760" w14:textId="77777777" w:rsidR="00391B18" w:rsidRPr="004B7A90" w:rsidRDefault="00391B18">
      <w:pPr>
        <w:pStyle w:val="Corpotesto"/>
        <w:rPr>
          <w:rFonts w:ascii="Times New Roman"/>
          <w:sz w:val="24"/>
        </w:rPr>
      </w:pPr>
    </w:p>
    <w:p w14:paraId="303CF024" w14:textId="77777777" w:rsidR="00391B18" w:rsidRPr="004B7A90" w:rsidRDefault="00391B18">
      <w:pPr>
        <w:pStyle w:val="Corpotesto"/>
        <w:spacing w:before="13"/>
        <w:rPr>
          <w:rFonts w:ascii="Times New Roman"/>
          <w:sz w:val="24"/>
        </w:rPr>
      </w:pPr>
    </w:p>
    <w:p w14:paraId="2CD56F12" w14:textId="77777777" w:rsidR="00391B18" w:rsidRPr="004B7A90" w:rsidRDefault="00CE030D">
      <w:pPr>
        <w:pStyle w:val="Titolo"/>
        <w:spacing w:line="264" w:lineRule="auto"/>
        <w:ind w:right="4"/>
        <w:jc w:val="center"/>
      </w:pPr>
      <w:r w:rsidRPr="004B7A90">
        <w:t>MODULO</w:t>
      </w:r>
      <w:r w:rsidRPr="004B7A90">
        <w:rPr>
          <w:spacing w:val="-5"/>
        </w:rPr>
        <w:t xml:space="preserve"> </w:t>
      </w:r>
      <w:r w:rsidRPr="004B7A90">
        <w:t>DI</w:t>
      </w:r>
      <w:r w:rsidRPr="004B7A90">
        <w:rPr>
          <w:spacing w:val="-3"/>
        </w:rPr>
        <w:t xml:space="preserve"> </w:t>
      </w:r>
      <w:r w:rsidRPr="004B7A90">
        <w:t>RICHIESTA</w:t>
      </w:r>
      <w:r w:rsidRPr="004B7A90">
        <w:rPr>
          <w:spacing w:val="-3"/>
        </w:rPr>
        <w:t xml:space="preserve"> </w:t>
      </w:r>
      <w:r w:rsidRPr="004B7A90">
        <w:t>DI</w:t>
      </w:r>
      <w:r w:rsidRPr="004B7A90">
        <w:rPr>
          <w:spacing w:val="-3"/>
        </w:rPr>
        <w:t xml:space="preserve"> </w:t>
      </w:r>
      <w:r w:rsidRPr="004B7A90">
        <w:t>ADESIONE</w:t>
      </w:r>
      <w:r w:rsidRPr="004B7A90">
        <w:rPr>
          <w:spacing w:val="-3"/>
        </w:rPr>
        <w:t xml:space="preserve"> </w:t>
      </w:r>
      <w:r w:rsidRPr="004B7A90">
        <w:t>AL</w:t>
      </w:r>
      <w:r w:rsidRPr="004B7A90">
        <w:rPr>
          <w:spacing w:val="-3"/>
        </w:rPr>
        <w:t xml:space="preserve"> </w:t>
      </w:r>
      <w:r w:rsidRPr="004B7A90">
        <w:t>SERVIZIO DI</w:t>
      </w:r>
      <w:r w:rsidRPr="004B7A90">
        <w:rPr>
          <w:spacing w:val="-3"/>
        </w:rPr>
        <w:t xml:space="preserve"> </w:t>
      </w:r>
      <w:r w:rsidRPr="004B7A90">
        <w:t>RACCOLTA</w:t>
      </w:r>
      <w:r w:rsidRPr="004B7A90">
        <w:rPr>
          <w:spacing w:val="-3"/>
        </w:rPr>
        <w:t xml:space="preserve"> </w:t>
      </w:r>
      <w:r w:rsidRPr="004B7A90">
        <w:t>DOMICILIARE</w:t>
      </w:r>
      <w:r w:rsidRPr="004B7A90">
        <w:rPr>
          <w:spacing w:val="-3"/>
        </w:rPr>
        <w:t xml:space="preserve"> </w:t>
      </w:r>
      <w:r w:rsidRPr="004B7A90">
        <w:t>DI</w:t>
      </w:r>
      <w:r w:rsidRPr="004B7A90">
        <w:rPr>
          <w:spacing w:val="-3"/>
        </w:rPr>
        <w:t xml:space="preserve"> </w:t>
      </w:r>
      <w:r w:rsidRPr="004B7A90">
        <w:t>SFALCI</w:t>
      </w:r>
      <w:r w:rsidRPr="004B7A90">
        <w:rPr>
          <w:spacing w:val="-3"/>
        </w:rPr>
        <w:t xml:space="preserve"> </w:t>
      </w:r>
      <w:r w:rsidRPr="004B7A90">
        <w:t xml:space="preserve">E </w:t>
      </w:r>
      <w:r w:rsidRPr="004B7A90">
        <w:rPr>
          <w:spacing w:val="-2"/>
        </w:rPr>
        <w:t>POTATURE</w:t>
      </w:r>
    </w:p>
    <w:p w14:paraId="1312BECA" w14:textId="77777777" w:rsidR="00391B18" w:rsidRPr="004B7A90" w:rsidRDefault="00CE030D">
      <w:pPr>
        <w:spacing w:before="16"/>
        <w:ind w:left="30" w:right="11"/>
        <w:jc w:val="center"/>
        <w:rPr>
          <w:i/>
        </w:rPr>
      </w:pPr>
      <w:r w:rsidRPr="004B7A90">
        <w:rPr>
          <w:i/>
          <w:u w:val="single"/>
        </w:rPr>
        <w:t>(solo</w:t>
      </w:r>
      <w:r w:rsidRPr="004B7A90">
        <w:rPr>
          <w:i/>
          <w:spacing w:val="-2"/>
          <w:u w:val="single"/>
        </w:rPr>
        <w:t xml:space="preserve"> </w:t>
      </w:r>
      <w:r w:rsidRPr="004B7A90">
        <w:rPr>
          <w:i/>
          <w:u w:val="single"/>
        </w:rPr>
        <w:t>per</w:t>
      </w:r>
      <w:r w:rsidRPr="004B7A90">
        <w:rPr>
          <w:i/>
          <w:spacing w:val="-1"/>
          <w:u w:val="single"/>
        </w:rPr>
        <w:t xml:space="preserve"> </w:t>
      </w:r>
      <w:r w:rsidRPr="004B7A90">
        <w:rPr>
          <w:i/>
          <w:u w:val="single"/>
        </w:rPr>
        <w:t>utenze</w:t>
      </w:r>
      <w:r w:rsidRPr="004B7A90">
        <w:rPr>
          <w:i/>
          <w:spacing w:val="-1"/>
          <w:u w:val="single"/>
        </w:rPr>
        <w:t xml:space="preserve"> </w:t>
      </w:r>
      <w:r w:rsidRPr="004B7A90">
        <w:rPr>
          <w:i/>
          <w:spacing w:val="-2"/>
          <w:u w:val="single"/>
        </w:rPr>
        <w:t>domestiche)</w:t>
      </w:r>
    </w:p>
    <w:p w14:paraId="512DF62B" w14:textId="77777777" w:rsidR="00391B18" w:rsidRPr="004B7A90" w:rsidRDefault="00391B18">
      <w:pPr>
        <w:pStyle w:val="Corpotesto"/>
        <w:spacing w:before="103"/>
        <w:rPr>
          <w:i/>
        </w:rPr>
      </w:pPr>
    </w:p>
    <w:p w14:paraId="6B499E98" w14:textId="0F678B53" w:rsidR="00391B18" w:rsidRPr="004B7A90" w:rsidRDefault="00CE030D">
      <w:pPr>
        <w:pStyle w:val="Corpotesto"/>
        <w:tabs>
          <w:tab w:val="left" w:pos="4501"/>
          <w:tab w:val="left" w:pos="6388"/>
          <w:tab w:val="left" w:pos="8931"/>
          <w:tab w:val="left" w:pos="8978"/>
        </w:tabs>
        <w:spacing w:line="285" w:lineRule="auto"/>
        <w:ind w:left="132" w:right="868"/>
        <w:rPr>
          <w:b/>
        </w:rPr>
      </w:pPr>
      <w:r w:rsidRPr="004B7A90">
        <w:t xml:space="preserve">Il/la sottoscritto/a </w:t>
      </w:r>
      <w:r w:rsidRPr="004B7A90">
        <w:rPr>
          <w:rFonts w:ascii="Times New Roman"/>
          <w:u w:val="single"/>
        </w:rPr>
        <w:tab/>
      </w:r>
      <w:r w:rsidRPr="004B7A90">
        <w:rPr>
          <w:rFonts w:ascii="Times New Roman"/>
          <w:u w:val="single"/>
        </w:rPr>
        <w:tab/>
      </w:r>
      <w:r w:rsidRPr="004B7A90">
        <w:rPr>
          <w:rFonts w:ascii="Times New Roman"/>
          <w:u w:val="single"/>
        </w:rPr>
        <w:tab/>
      </w:r>
      <w:r w:rsidRPr="004B7A90">
        <w:rPr>
          <w:rFonts w:ascii="Times New Roman"/>
          <w:u w:val="single"/>
        </w:rPr>
        <w:tab/>
      </w:r>
      <w:r w:rsidRPr="004B7A90">
        <w:rPr>
          <w:rFonts w:ascii="Times New Roman"/>
        </w:rPr>
        <w:t xml:space="preserve"> </w:t>
      </w:r>
      <w:r w:rsidRPr="004B7A90">
        <w:t xml:space="preserve">Codice Fiscale </w:t>
      </w:r>
      <w:r w:rsidRPr="004B7A90">
        <w:rPr>
          <w:rFonts w:ascii="Times New Roman"/>
          <w:u w:val="single"/>
        </w:rPr>
        <w:tab/>
      </w:r>
      <w:r w:rsidRPr="004B7A90">
        <w:rPr>
          <w:rFonts w:ascii="Times New Roman"/>
          <w:u w:val="single"/>
        </w:rPr>
        <w:tab/>
      </w:r>
      <w:r w:rsidRPr="004B7A90">
        <w:rPr>
          <w:rFonts w:ascii="Times New Roman"/>
          <w:u w:val="single"/>
        </w:rPr>
        <w:tab/>
      </w:r>
      <w:r w:rsidRPr="004B7A90">
        <w:rPr>
          <w:rFonts w:ascii="Times New Roman"/>
        </w:rPr>
        <w:t xml:space="preserve"> </w:t>
      </w:r>
      <w:r w:rsidRPr="004B7A90">
        <w:t xml:space="preserve">Nato a </w:t>
      </w:r>
      <w:r w:rsidRPr="004B7A90">
        <w:rPr>
          <w:rFonts w:ascii="Times New Roman"/>
          <w:u w:val="single"/>
        </w:rPr>
        <w:tab/>
      </w:r>
      <w:r w:rsidRPr="004B7A90">
        <w:rPr>
          <w:spacing w:val="-2"/>
        </w:rPr>
        <w:t>Prov.</w:t>
      </w:r>
      <w:r w:rsidRPr="004B7A90">
        <w:rPr>
          <w:rFonts w:ascii="Times New Roman"/>
          <w:u w:val="single"/>
        </w:rPr>
        <w:tab/>
      </w:r>
      <w:r w:rsidRPr="004B7A90">
        <w:rPr>
          <w:spacing w:val="-6"/>
        </w:rPr>
        <w:t>Il</w:t>
      </w:r>
      <w:r w:rsidR="00E316B8" w:rsidRPr="004B7A90">
        <w:rPr>
          <w:rFonts w:ascii="Times New Roman"/>
          <w:u w:val="single"/>
        </w:rPr>
        <w:tab/>
      </w:r>
      <w:r w:rsidR="00E316B8" w:rsidRPr="004B7A90">
        <w:rPr>
          <w:rFonts w:ascii="Times New Roman"/>
          <w:spacing w:val="-31"/>
          <w:u w:val="single"/>
        </w:rPr>
        <w:t xml:space="preserve"> </w:t>
      </w:r>
      <w:r w:rsidR="00E316B8" w:rsidRPr="004B7A90">
        <w:rPr>
          <w:rFonts w:ascii="Times New Roman"/>
        </w:rPr>
        <w:t>residente</w:t>
      </w:r>
      <w:r w:rsidRPr="004B7A90">
        <w:t xml:space="preserve"> a </w:t>
      </w:r>
      <w:r w:rsidR="004B7A90" w:rsidRPr="004B7A90">
        <w:t>Calcinaia</w:t>
      </w:r>
      <w:r w:rsidRPr="004B7A90">
        <w:t xml:space="preserve"> in Via/Piazza </w:t>
      </w:r>
      <w:r w:rsidRPr="004B7A90">
        <w:rPr>
          <w:rFonts w:ascii="Times New Roman"/>
          <w:u w:val="single"/>
        </w:rPr>
        <w:tab/>
      </w:r>
      <w:r w:rsidRPr="004B7A90">
        <w:rPr>
          <w:rFonts w:ascii="Times New Roman"/>
          <w:u w:val="single"/>
        </w:rPr>
        <w:tab/>
      </w:r>
      <w:r w:rsidRPr="004B7A90">
        <w:rPr>
          <w:rFonts w:ascii="Times New Roman"/>
          <w:u w:val="single"/>
        </w:rPr>
        <w:tab/>
      </w:r>
      <w:r w:rsidR="00E316B8" w:rsidRPr="004B7A90">
        <w:rPr>
          <w:rFonts w:ascii="Times New Roman"/>
          <w:u w:val="single"/>
        </w:rPr>
        <w:tab/>
      </w:r>
      <w:r w:rsidR="00E316B8" w:rsidRPr="004B7A90">
        <w:rPr>
          <w:rFonts w:ascii="Times New Roman"/>
          <w:spacing w:val="-36"/>
          <w:u w:val="single"/>
        </w:rPr>
        <w:t xml:space="preserve"> </w:t>
      </w:r>
      <w:r w:rsidR="00E316B8" w:rsidRPr="004B7A90">
        <w:rPr>
          <w:rFonts w:ascii="Times New Roman"/>
        </w:rPr>
        <w:t>recapito</w:t>
      </w:r>
      <w:r w:rsidRPr="004B7A90">
        <w:t xml:space="preserve"> telefonico </w:t>
      </w:r>
      <w:r w:rsidRPr="004B7A90">
        <w:rPr>
          <w:rFonts w:ascii="Times New Roman"/>
          <w:u w:val="single"/>
        </w:rPr>
        <w:tab/>
      </w:r>
      <w:r w:rsidRPr="004B7A90">
        <w:rPr>
          <w:rFonts w:ascii="Times New Roman"/>
          <w:u w:val="single"/>
        </w:rPr>
        <w:tab/>
      </w:r>
      <w:r w:rsidR="00E316B8" w:rsidRPr="004B7A90">
        <w:rPr>
          <w:rFonts w:ascii="Times New Roman"/>
          <w:u w:val="single"/>
        </w:rPr>
        <w:tab/>
      </w:r>
      <w:r w:rsidR="00E316B8" w:rsidRPr="004B7A90">
        <w:rPr>
          <w:rFonts w:ascii="Times New Roman"/>
          <w:spacing w:val="-49"/>
          <w:u w:val="single"/>
        </w:rPr>
        <w:t xml:space="preserve"> </w:t>
      </w:r>
      <w:r w:rsidR="00E316B8" w:rsidRPr="004B7A90">
        <w:rPr>
          <w:rFonts w:ascii="Times New Roman"/>
        </w:rPr>
        <w:t>e-mail</w:t>
      </w:r>
      <w:r w:rsidRPr="004B7A90">
        <w:t xml:space="preserve"> </w:t>
      </w:r>
      <w:r w:rsidRPr="004B7A90">
        <w:rPr>
          <w:rFonts w:ascii="Times New Roman"/>
          <w:u w:val="single"/>
        </w:rPr>
        <w:tab/>
      </w:r>
      <w:r w:rsidRPr="004B7A90">
        <w:rPr>
          <w:rFonts w:ascii="Times New Roman"/>
          <w:u w:val="single"/>
        </w:rPr>
        <w:tab/>
      </w:r>
      <w:r w:rsidR="00503EB3" w:rsidRPr="004B7A90">
        <w:rPr>
          <w:rFonts w:ascii="Times New Roman"/>
          <w:u w:val="single"/>
        </w:rPr>
        <w:tab/>
      </w:r>
      <w:r w:rsidR="00503EB3" w:rsidRPr="004B7A90">
        <w:rPr>
          <w:rFonts w:ascii="Times New Roman"/>
          <w:spacing w:val="-43"/>
          <w:u w:val="single"/>
        </w:rPr>
        <w:t xml:space="preserve"> </w:t>
      </w:r>
      <w:r w:rsidR="00503EB3" w:rsidRPr="004B7A90">
        <w:rPr>
          <w:rFonts w:ascii="Times New Roman"/>
        </w:rPr>
        <w:t>titolare</w:t>
      </w:r>
      <w:r w:rsidRPr="004B7A90">
        <w:t xml:space="preserve"> di </w:t>
      </w:r>
      <w:r w:rsidRPr="004B7A90">
        <w:rPr>
          <w:b/>
        </w:rPr>
        <w:t>UTENZA DOMESTICA</w:t>
      </w:r>
    </w:p>
    <w:p w14:paraId="0256184C" w14:textId="77777777" w:rsidR="00391B18" w:rsidRPr="004B7A90" w:rsidRDefault="00CE030D">
      <w:pPr>
        <w:pStyle w:val="Corpotesto"/>
        <w:tabs>
          <w:tab w:val="left" w:pos="5822"/>
        </w:tabs>
        <w:spacing w:line="223" w:lineRule="exact"/>
        <w:ind w:left="132"/>
        <w:rPr>
          <w:rFonts w:ascii="Times New Roman"/>
        </w:rPr>
      </w:pPr>
      <w:r w:rsidRPr="004B7A90">
        <w:t>Codice</w:t>
      </w:r>
      <w:r w:rsidRPr="004B7A90">
        <w:rPr>
          <w:spacing w:val="-2"/>
        </w:rPr>
        <w:t xml:space="preserve"> </w:t>
      </w:r>
      <w:r w:rsidRPr="004B7A90">
        <w:t xml:space="preserve">Posizione Contribuente </w:t>
      </w:r>
      <w:r w:rsidRPr="004B7A90">
        <w:rPr>
          <w:rFonts w:ascii="Times New Roman"/>
          <w:u w:val="single"/>
        </w:rPr>
        <w:tab/>
      </w:r>
    </w:p>
    <w:p w14:paraId="3BEEBE74" w14:textId="77777777" w:rsidR="00391B18" w:rsidRPr="004B7A90" w:rsidRDefault="00391B18">
      <w:pPr>
        <w:pStyle w:val="Corpotesto"/>
        <w:spacing w:before="67"/>
        <w:rPr>
          <w:rFonts w:ascii="Times New Roman"/>
        </w:rPr>
      </w:pPr>
    </w:p>
    <w:p w14:paraId="510D2D60" w14:textId="77777777" w:rsidR="00391B18" w:rsidRPr="004B7A90" w:rsidRDefault="00CE030D">
      <w:pPr>
        <w:pStyle w:val="Titolo1"/>
        <w:ind w:left="30" w:right="6"/>
        <w:jc w:val="center"/>
      </w:pPr>
      <w:r w:rsidRPr="004B7A90">
        <w:rPr>
          <w:spacing w:val="-2"/>
        </w:rPr>
        <w:t>CHIEDE</w:t>
      </w:r>
    </w:p>
    <w:p w14:paraId="0192A66D" w14:textId="77777777" w:rsidR="00391B18" w:rsidRPr="004B7A90" w:rsidRDefault="00391B18">
      <w:pPr>
        <w:pStyle w:val="Corpotesto"/>
        <w:rPr>
          <w:b/>
        </w:rPr>
      </w:pPr>
    </w:p>
    <w:p w14:paraId="7207624F" w14:textId="77777777" w:rsidR="00391B18" w:rsidRPr="004B7A90" w:rsidRDefault="00CE030D">
      <w:pPr>
        <w:ind w:left="30" w:right="6"/>
        <w:jc w:val="center"/>
        <w:rPr>
          <w:b/>
        </w:rPr>
      </w:pPr>
      <w:r w:rsidRPr="004B7A90">
        <w:rPr>
          <w:b/>
        </w:rPr>
        <w:t>Di</w:t>
      </w:r>
      <w:r w:rsidRPr="004B7A90">
        <w:rPr>
          <w:b/>
          <w:spacing w:val="-2"/>
        </w:rPr>
        <w:t xml:space="preserve"> </w:t>
      </w:r>
      <w:r w:rsidRPr="004B7A90">
        <w:rPr>
          <w:b/>
        </w:rPr>
        <w:t>aderire</w:t>
      </w:r>
      <w:r w:rsidRPr="004B7A90">
        <w:rPr>
          <w:b/>
          <w:spacing w:val="-2"/>
        </w:rPr>
        <w:t xml:space="preserve"> </w:t>
      </w:r>
      <w:r w:rsidRPr="004B7A90">
        <w:rPr>
          <w:b/>
        </w:rPr>
        <w:t>al</w:t>
      </w:r>
      <w:r w:rsidRPr="004B7A90">
        <w:rPr>
          <w:b/>
          <w:spacing w:val="-4"/>
        </w:rPr>
        <w:t xml:space="preserve"> </w:t>
      </w:r>
      <w:r w:rsidRPr="004B7A90">
        <w:rPr>
          <w:b/>
        </w:rPr>
        <w:t>servizio</w:t>
      </w:r>
      <w:r w:rsidRPr="004B7A90">
        <w:rPr>
          <w:b/>
          <w:spacing w:val="-2"/>
        </w:rPr>
        <w:t xml:space="preserve"> </w:t>
      </w:r>
      <w:r w:rsidRPr="004B7A90">
        <w:rPr>
          <w:b/>
        </w:rPr>
        <w:t>di</w:t>
      </w:r>
      <w:r w:rsidRPr="004B7A90">
        <w:rPr>
          <w:b/>
          <w:spacing w:val="-4"/>
        </w:rPr>
        <w:t xml:space="preserve"> </w:t>
      </w:r>
      <w:r w:rsidRPr="004B7A90">
        <w:rPr>
          <w:b/>
        </w:rPr>
        <w:t>sfalci</w:t>
      </w:r>
      <w:r w:rsidRPr="004B7A90">
        <w:rPr>
          <w:b/>
          <w:spacing w:val="-2"/>
        </w:rPr>
        <w:t xml:space="preserve"> </w:t>
      </w:r>
      <w:r w:rsidRPr="004B7A90">
        <w:rPr>
          <w:b/>
        </w:rPr>
        <w:t>e</w:t>
      </w:r>
      <w:r w:rsidRPr="004B7A90">
        <w:rPr>
          <w:b/>
          <w:spacing w:val="-4"/>
        </w:rPr>
        <w:t xml:space="preserve"> </w:t>
      </w:r>
      <w:r w:rsidRPr="004B7A90">
        <w:rPr>
          <w:b/>
        </w:rPr>
        <w:t>potature</w:t>
      </w:r>
      <w:r w:rsidRPr="004B7A90">
        <w:rPr>
          <w:b/>
          <w:spacing w:val="-2"/>
        </w:rPr>
        <w:t xml:space="preserve"> </w:t>
      </w:r>
      <w:r w:rsidRPr="004B7A90">
        <w:rPr>
          <w:b/>
        </w:rPr>
        <w:t>mediante</w:t>
      </w:r>
      <w:r w:rsidRPr="004B7A90">
        <w:rPr>
          <w:b/>
          <w:spacing w:val="-4"/>
        </w:rPr>
        <w:t xml:space="preserve"> </w:t>
      </w:r>
      <w:r w:rsidRPr="004B7A90">
        <w:rPr>
          <w:b/>
        </w:rPr>
        <w:t>la</w:t>
      </w:r>
      <w:r w:rsidRPr="004B7A90">
        <w:rPr>
          <w:b/>
          <w:spacing w:val="-4"/>
        </w:rPr>
        <w:t xml:space="preserve"> </w:t>
      </w:r>
      <w:r w:rsidRPr="004B7A90">
        <w:rPr>
          <w:b/>
        </w:rPr>
        <w:t>fornitura</w:t>
      </w:r>
      <w:r w:rsidRPr="004B7A90">
        <w:rPr>
          <w:b/>
          <w:spacing w:val="-2"/>
        </w:rPr>
        <w:t xml:space="preserve"> </w:t>
      </w:r>
      <w:r w:rsidRPr="004B7A90">
        <w:rPr>
          <w:b/>
        </w:rPr>
        <w:t>di</w:t>
      </w:r>
      <w:r w:rsidRPr="004B7A90">
        <w:rPr>
          <w:b/>
          <w:spacing w:val="-2"/>
        </w:rPr>
        <w:t xml:space="preserve"> </w:t>
      </w:r>
      <w:r w:rsidRPr="004B7A90">
        <w:rPr>
          <w:b/>
        </w:rPr>
        <w:t>UNO</w:t>
      </w:r>
      <w:r w:rsidRPr="004B7A90">
        <w:rPr>
          <w:b/>
          <w:spacing w:val="-2"/>
        </w:rPr>
        <w:t xml:space="preserve"> </w:t>
      </w:r>
      <w:r w:rsidRPr="004B7A90">
        <w:rPr>
          <w:b/>
        </w:rPr>
        <w:t>dei</w:t>
      </w:r>
      <w:r w:rsidRPr="004B7A90">
        <w:rPr>
          <w:b/>
          <w:spacing w:val="-2"/>
        </w:rPr>
        <w:t xml:space="preserve"> </w:t>
      </w:r>
      <w:r w:rsidRPr="004B7A90">
        <w:rPr>
          <w:b/>
        </w:rPr>
        <w:t>seguenti contenitori</w:t>
      </w:r>
      <w:r w:rsidRPr="004B7A90">
        <w:rPr>
          <w:b/>
          <w:spacing w:val="-3"/>
        </w:rPr>
        <w:t xml:space="preserve"> </w:t>
      </w:r>
      <w:r w:rsidRPr="004B7A90">
        <w:rPr>
          <w:b/>
        </w:rPr>
        <w:t>(barrare</w:t>
      </w:r>
      <w:r w:rsidRPr="004B7A90">
        <w:rPr>
          <w:b/>
          <w:spacing w:val="-5"/>
        </w:rPr>
        <w:t xml:space="preserve"> </w:t>
      </w:r>
      <w:r w:rsidRPr="004B7A90">
        <w:rPr>
          <w:b/>
        </w:rPr>
        <w:t>la casella del contenitore scelto:</w:t>
      </w:r>
    </w:p>
    <w:p w14:paraId="2053722E" w14:textId="77777777" w:rsidR="00391B18" w:rsidRPr="004B7A90" w:rsidRDefault="00CE030D">
      <w:pPr>
        <w:pStyle w:val="Corpotesto"/>
        <w:spacing w:before="1"/>
        <w:ind w:left="30" w:right="7"/>
        <w:jc w:val="center"/>
      </w:pPr>
      <w:r w:rsidRPr="004B7A90">
        <w:t>(Barrare</w:t>
      </w:r>
      <w:r w:rsidRPr="004B7A90">
        <w:rPr>
          <w:spacing w:val="-2"/>
        </w:rPr>
        <w:t xml:space="preserve"> </w:t>
      </w:r>
      <w:r w:rsidRPr="004B7A90">
        <w:t>una</w:t>
      </w:r>
      <w:r w:rsidRPr="004B7A90">
        <w:rPr>
          <w:spacing w:val="-1"/>
        </w:rPr>
        <w:t xml:space="preserve"> </w:t>
      </w:r>
      <w:r w:rsidRPr="004B7A90">
        <w:t>sola</w:t>
      </w:r>
      <w:r w:rsidRPr="004B7A90">
        <w:rPr>
          <w:spacing w:val="-3"/>
        </w:rPr>
        <w:t xml:space="preserve"> </w:t>
      </w:r>
      <w:r w:rsidRPr="004B7A90">
        <w:rPr>
          <w:spacing w:val="-2"/>
        </w:rPr>
        <w:t>casella)</w:t>
      </w:r>
    </w:p>
    <w:p w14:paraId="3C5008EE" w14:textId="77777777" w:rsidR="00391B18" w:rsidRPr="004B7A90" w:rsidRDefault="00391B18">
      <w:pPr>
        <w:pStyle w:val="Corpotesto"/>
        <w:spacing w:before="25"/>
        <w:rPr>
          <w:sz w:val="20"/>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510"/>
        <w:gridCol w:w="2789"/>
      </w:tblGrid>
      <w:tr w:rsidR="00391B18" w:rsidRPr="004B7A90" w14:paraId="3BD6F8CA" w14:textId="77777777">
        <w:trPr>
          <w:trHeight w:val="268"/>
        </w:trPr>
        <w:tc>
          <w:tcPr>
            <w:tcW w:w="5038" w:type="dxa"/>
            <w:gridSpan w:val="2"/>
          </w:tcPr>
          <w:p w14:paraId="65737178" w14:textId="77777777" w:rsidR="00391B18" w:rsidRPr="004B7A90" w:rsidRDefault="00CE030D">
            <w:pPr>
              <w:pStyle w:val="TableParagraph"/>
              <w:spacing w:line="248" w:lineRule="exact"/>
              <w:ind w:left="1331"/>
              <w:rPr>
                <w:b/>
              </w:rPr>
            </w:pPr>
            <w:r w:rsidRPr="004B7A90">
              <w:rPr>
                <w:b/>
              </w:rPr>
              <w:t>TIPOLOGIA</w:t>
            </w:r>
            <w:r w:rsidRPr="004B7A90">
              <w:rPr>
                <w:b/>
                <w:spacing w:val="-5"/>
              </w:rPr>
              <w:t xml:space="preserve"> </w:t>
            </w:r>
            <w:r w:rsidRPr="004B7A90">
              <w:rPr>
                <w:b/>
                <w:spacing w:val="-2"/>
              </w:rPr>
              <w:t>CONTENITORE</w:t>
            </w:r>
          </w:p>
        </w:tc>
        <w:tc>
          <w:tcPr>
            <w:tcW w:w="2789" w:type="dxa"/>
          </w:tcPr>
          <w:p w14:paraId="18D4EEB9" w14:textId="77777777" w:rsidR="00391B18" w:rsidRPr="004B7A90" w:rsidRDefault="00CE030D">
            <w:pPr>
              <w:pStyle w:val="TableParagraph"/>
              <w:spacing w:line="248" w:lineRule="exact"/>
              <w:ind w:left="9"/>
              <w:jc w:val="center"/>
              <w:rPr>
                <w:b/>
              </w:rPr>
            </w:pPr>
            <w:r w:rsidRPr="004B7A90">
              <w:rPr>
                <w:b/>
              </w:rPr>
              <w:t>CORRISPETTIVO</w:t>
            </w:r>
            <w:r w:rsidRPr="004B7A90">
              <w:rPr>
                <w:b/>
                <w:spacing w:val="-8"/>
              </w:rPr>
              <w:t xml:space="preserve"> </w:t>
            </w:r>
            <w:r w:rsidRPr="004B7A90">
              <w:rPr>
                <w:b/>
                <w:spacing w:val="-4"/>
              </w:rPr>
              <w:t>ANNUO</w:t>
            </w:r>
          </w:p>
        </w:tc>
      </w:tr>
      <w:tr w:rsidR="00391B18" w:rsidRPr="004B7A90" w14:paraId="70150B13" w14:textId="77777777">
        <w:trPr>
          <w:trHeight w:val="1072"/>
        </w:trPr>
        <w:tc>
          <w:tcPr>
            <w:tcW w:w="528" w:type="dxa"/>
          </w:tcPr>
          <w:p w14:paraId="41131F18" w14:textId="77777777" w:rsidR="00391B18" w:rsidRPr="004B7A90" w:rsidRDefault="00391B18">
            <w:pPr>
              <w:pStyle w:val="TableParagraph"/>
              <w:ind w:left="0"/>
              <w:rPr>
                <w:rFonts w:ascii="Times New Roman"/>
              </w:rPr>
            </w:pPr>
          </w:p>
        </w:tc>
        <w:tc>
          <w:tcPr>
            <w:tcW w:w="4510" w:type="dxa"/>
          </w:tcPr>
          <w:p w14:paraId="159CC106" w14:textId="77777777" w:rsidR="00391B18" w:rsidRPr="004B7A90" w:rsidRDefault="00CE030D">
            <w:pPr>
              <w:pStyle w:val="TableParagraph"/>
              <w:spacing w:line="268" w:lineRule="exact"/>
              <w:rPr>
                <w:b/>
              </w:rPr>
            </w:pPr>
            <w:r w:rsidRPr="004B7A90">
              <w:rPr>
                <w:b/>
              </w:rPr>
              <w:t>N.1</w:t>
            </w:r>
            <w:r w:rsidRPr="004B7A90">
              <w:rPr>
                <w:b/>
                <w:spacing w:val="-2"/>
              </w:rPr>
              <w:t xml:space="preserve"> </w:t>
            </w:r>
            <w:r w:rsidRPr="004B7A90">
              <w:rPr>
                <w:b/>
              </w:rPr>
              <w:t>CONTENITORE</w:t>
            </w:r>
            <w:r w:rsidRPr="004B7A90">
              <w:rPr>
                <w:b/>
                <w:spacing w:val="-4"/>
              </w:rPr>
              <w:t xml:space="preserve"> </w:t>
            </w:r>
            <w:r w:rsidRPr="004B7A90">
              <w:rPr>
                <w:b/>
              </w:rPr>
              <w:t>DA</w:t>
            </w:r>
            <w:r w:rsidRPr="004B7A90">
              <w:rPr>
                <w:b/>
                <w:spacing w:val="-3"/>
              </w:rPr>
              <w:t xml:space="preserve"> </w:t>
            </w:r>
            <w:r w:rsidRPr="004B7A90">
              <w:rPr>
                <w:b/>
                <w:spacing w:val="-2"/>
              </w:rPr>
              <w:t>LT.120</w:t>
            </w:r>
          </w:p>
          <w:p w14:paraId="39A5CCD6" w14:textId="77777777" w:rsidR="00391B18" w:rsidRPr="004B7A90" w:rsidRDefault="00CE030D">
            <w:pPr>
              <w:pStyle w:val="TableParagraph"/>
              <w:ind w:right="1455"/>
              <w:rPr>
                <w:b/>
              </w:rPr>
            </w:pPr>
            <w:r w:rsidRPr="004B7A90">
              <w:rPr>
                <w:b/>
              </w:rPr>
              <w:t xml:space="preserve">Dimensioni in cm </w:t>
            </w:r>
            <w:r w:rsidRPr="004B7A90">
              <w:rPr>
                <w:b/>
                <w:spacing w:val="-2"/>
              </w:rPr>
              <w:t>(larghezza/profondità/altezza)</w:t>
            </w:r>
          </w:p>
          <w:p w14:paraId="28AFF66D" w14:textId="77777777" w:rsidR="00391B18" w:rsidRPr="004B7A90" w:rsidRDefault="00CE030D">
            <w:pPr>
              <w:pStyle w:val="TableParagraph"/>
              <w:spacing w:line="247" w:lineRule="exact"/>
              <w:rPr>
                <w:b/>
              </w:rPr>
            </w:pPr>
            <w:r w:rsidRPr="004B7A90">
              <w:rPr>
                <w:b/>
              </w:rPr>
              <w:t>50 x</w:t>
            </w:r>
            <w:r w:rsidRPr="004B7A90">
              <w:rPr>
                <w:b/>
                <w:spacing w:val="-5"/>
              </w:rPr>
              <w:t xml:space="preserve"> </w:t>
            </w:r>
            <w:r w:rsidRPr="004B7A90">
              <w:rPr>
                <w:b/>
              </w:rPr>
              <w:t>55</w:t>
            </w:r>
            <w:r w:rsidRPr="004B7A90">
              <w:rPr>
                <w:b/>
                <w:spacing w:val="2"/>
              </w:rPr>
              <w:t xml:space="preserve"> </w:t>
            </w:r>
            <w:r w:rsidRPr="004B7A90">
              <w:rPr>
                <w:b/>
              </w:rPr>
              <w:t>x</w:t>
            </w:r>
            <w:r w:rsidRPr="004B7A90">
              <w:rPr>
                <w:b/>
                <w:spacing w:val="-4"/>
              </w:rPr>
              <w:t xml:space="preserve"> </w:t>
            </w:r>
            <w:r w:rsidRPr="004B7A90">
              <w:rPr>
                <w:b/>
                <w:spacing w:val="-5"/>
              </w:rPr>
              <w:t>95</w:t>
            </w:r>
          </w:p>
        </w:tc>
        <w:tc>
          <w:tcPr>
            <w:tcW w:w="2789" w:type="dxa"/>
          </w:tcPr>
          <w:p w14:paraId="018D6E6C" w14:textId="77777777" w:rsidR="00391B18" w:rsidRPr="004B7A90" w:rsidRDefault="00391B18">
            <w:pPr>
              <w:pStyle w:val="TableParagraph"/>
              <w:spacing w:before="133"/>
              <w:ind w:left="0"/>
            </w:pPr>
          </w:p>
          <w:p w14:paraId="29D1C8E7" w14:textId="59B12A20" w:rsidR="00391B18" w:rsidRPr="004B7A90" w:rsidRDefault="00503EB3">
            <w:pPr>
              <w:pStyle w:val="TableParagraph"/>
              <w:ind w:left="9" w:right="3"/>
              <w:jc w:val="center"/>
              <w:rPr>
                <w:b/>
              </w:rPr>
            </w:pPr>
            <w:r w:rsidRPr="004B7A90">
              <w:rPr>
                <w:b/>
                <w:spacing w:val="-5"/>
              </w:rPr>
              <w:t xml:space="preserve">20,00 </w:t>
            </w:r>
            <w:r w:rsidR="00CE030D" w:rsidRPr="004B7A90">
              <w:rPr>
                <w:b/>
                <w:spacing w:val="-5"/>
              </w:rPr>
              <w:t>€</w:t>
            </w:r>
          </w:p>
        </w:tc>
      </w:tr>
      <w:tr w:rsidR="00391B18" w:rsidRPr="004B7A90" w14:paraId="1D0971AA" w14:textId="77777777">
        <w:trPr>
          <w:trHeight w:val="1074"/>
        </w:trPr>
        <w:tc>
          <w:tcPr>
            <w:tcW w:w="528" w:type="dxa"/>
          </w:tcPr>
          <w:p w14:paraId="7256D657" w14:textId="77777777" w:rsidR="00391B18" w:rsidRPr="004B7A90" w:rsidRDefault="00391B18">
            <w:pPr>
              <w:pStyle w:val="TableParagraph"/>
              <w:ind w:left="0"/>
              <w:rPr>
                <w:rFonts w:ascii="Times New Roman"/>
              </w:rPr>
            </w:pPr>
          </w:p>
        </w:tc>
        <w:tc>
          <w:tcPr>
            <w:tcW w:w="4510" w:type="dxa"/>
          </w:tcPr>
          <w:p w14:paraId="0869C890" w14:textId="77777777" w:rsidR="00391B18" w:rsidRPr="004B7A90" w:rsidRDefault="00CE030D">
            <w:pPr>
              <w:pStyle w:val="TableParagraph"/>
              <w:spacing w:line="268" w:lineRule="exact"/>
              <w:rPr>
                <w:b/>
              </w:rPr>
            </w:pPr>
            <w:r w:rsidRPr="004B7A90">
              <w:rPr>
                <w:b/>
              </w:rPr>
              <w:t>N.1</w:t>
            </w:r>
            <w:r w:rsidRPr="004B7A90">
              <w:rPr>
                <w:b/>
                <w:spacing w:val="-2"/>
              </w:rPr>
              <w:t xml:space="preserve"> </w:t>
            </w:r>
            <w:r w:rsidRPr="004B7A90">
              <w:rPr>
                <w:b/>
              </w:rPr>
              <w:t>CONTENITORE</w:t>
            </w:r>
            <w:r w:rsidRPr="004B7A90">
              <w:rPr>
                <w:b/>
                <w:spacing w:val="-4"/>
              </w:rPr>
              <w:t xml:space="preserve"> </w:t>
            </w:r>
            <w:r w:rsidRPr="004B7A90">
              <w:rPr>
                <w:b/>
              </w:rPr>
              <w:t>DA</w:t>
            </w:r>
            <w:r w:rsidRPr="004B7A90">
              <w:rPr>
                <w:b/>
                <w:spacing w:val="-3"/>
              </w:rPr>
              <w:t xml:space="preserve"> </w:t>
            </w:r>
            <w:r w:rsidRPr="004B7A90">
              <w:rPr>
                <w:b/>
                <w:spacing w:val="-2"/>
              </w:rPr>
              <w:t>LT.240</w:t>
            </w:r>
          </w:p>
          <w:p w14:paraId="5D3FE0A7" w14:textId="77777777" w:rsidR="00391B18" w:rsidRPr="004B7A90" w:rsidRDefault="00CE030D">
            <w:pPr>
              <w:pStyle w:val="TableParagraph"/>
              <w:spacing w:line="270" w:lineRule="atLeast"/>
              <w:ind w:right="1455"/>
              <w:rPr>
                <w:b/>
              </w:rPr>
            </w:pPr>
            <w:r w:rsidRPr="004B7A90">
              <w:rPr>
                <w:b/>
              </w:rPr>
              <w:t xml:space="preserve">Dimensioni in cm </w:t>
            </w:r>
            <w:r w:rsidRPr="004B7A90">
              <w:rPr>
                <w:b/>
                <w:spacing w:val="-2"/>
              </w:rPr>
              <w:t xml:space="preserve">(larghezza/profondità/altezza) </w:t>
            </w:r>
            <w:r w:rsidRPr="004B7A90">
              <w:rPr>
                <w:b/>
              </w:rPr>
              <w:t>60 x 75 x 105</w:t>
            </w:r>
          </w:p>
        </w:tc>
        <w:tc>
          <w:tcPr>
            <w:tcW w:w="2789" w:type="dxa"/>
          </w:tcPr>
          <w:p w14:paraId="769A442D" w14:textId="77777777" w:rsidR="00391B18" w:rsidRPr="004B7A90" w:rsidRDefault="00391B18">
            <w:pPr>
              <w:pStyle w:val="TableParagraph"/>
              <w:spacing w:before="133"/>
              <w:ind w:left="0"/>
            </w:pPr>
          </w:p>
          <w:p w14:paraId="17366690" w14:textId="0D6FFD48" w:rsidR="00391B18" w:rsidRPr="004B7A90" w:rsidRDefault="00503EB3">
            <w:pPr>
              <w:pStyle w:val="TableParagraph"/>
              <w:ind w:left="9" w:right="3"/>
              <w:jc w:val="center"/>
              <w:rPr>
                <w:b/>
              </w:rPr>
            </w:pPr>
            <w:r w:rsidRPr="004B7A90">
              <w:rPr>
                <w:b/>
                <w:spacing w:val="-5"/>
              </w:rPr>
              <w:t xml:space="preserve"> 25,00 </w:t>
            </w:r>
            <w:r w:rsidR="00CE030D" w:rsidRPr="004B7A90">
              <w:rPr>
                <w:b/>
                <w:spacing w:val="-5"/>
              </w:rPr>
              <w:t>€</w:t>
            </w:r>
          </w:p>
        </w:tc>
      </w:tr>
      <w:tr w:rsidR="00391B18" w:rsidRPr="004B7A90" w14:paraId="7B89C26D" w14:textId="77777777">
        <w:trPr>
          <w:trHeight w:val="1071"/>
        </w:trPr>
        <w:tc>
          <w:tcPr>
            <w:tcW w:w="528" w:type="dxa"/>
          </w:tcPr>
          <w:p w14:paraId="0E5A47F3" w14:textId="77777777" w:rsidR="00391B18" w:rsidRPr="004B7A90" w:rsidRDefault="00391B18">
            <w:pPr>
              <w:pStyle w:val="TableParagraph"/>
              <w:ind w:left="0"/>
              <w:rPr>
                <w:rFonts w:ascii="Times New Roman"/>
              </w:rPr>
            </w:pPr>
          </w:p>
        </w:tc>
        <w:tc>
          <w:tcPr>
            <w:tcW w:w="4510" w:type="dxa"/>
          </w:tcPr>
          <w:p w14:paraId="3886E9CE" w14:textId="77777777" w:rsidR="00391B18" w:rsidRPr="004B7A90" w:rsidRDefault="00CE030D">
            <w:pPr>
              <w:pStyle w:val="TableParagraph"/>
              <w:spacing w:line="265" w:lineRule="exact"/>
              <w:rPr>
                <w:b/>
              </w:rPr>
            </w:pPr>
            <w:r w:rsidRPr="004B7A90">
              <w:rPr>
                <w:b/>
              </w:rPr>
              <w:t>N.1</w:t>
            </w:r>
            <w:r w:rsidRPr="004B7A90">
              <w:rPr>
                <w:b/>
                <w:spacing w:val="-2"/>
              </w:rPr>
              <w:t xml:space="preserve"> </w:t>
            </w:r>
            <w:r w:rsidRPr="004B7A90">
              <w:rPr>
                <w:b/>
              </w:rPr>
              <w:t>CONTENITORE</w:t>
            </w:r>
            <w:r w:rsidRPr="004B7A90">
              <w:rPr>
                <w:b/>
                <w:spacing w:val="-4"/>
              </w:rPr>
              <w:t xml:space="preserve"> </w:t>
            </w:r>
            <w:r w:rsidRPr="004B7A90">
              <w:rPr>
                <w:b/>
              </w:rPr>
              <w:t>DA</w:t>
            </w:r>
            <w:r w:rsidRPr="004B7A90">
              <w:rPr>
                <w:b/>
                <w:spacing w:val="-3"/>
              </w:rPr>
              <w:t xml:space="preserve"> </w:t>
            </w:r>
            <w:r w:rsidRPr="004B7A90">
              <w:rPr>
                <w:b/>
                <w:spacing w:val="-2"/>
              </w:rPr>
              <w:t>LT.360</w:t>
            </w:r>
          </w:p>
          <w:p w14:paraId="2AC443FA" w14:textId="77777777" w:rsidR="00391B18" w:rsidRPr="004B7A90" w:rsidRDefault="00CE030D">
            <w:pPr>
              <w:pStyle w:val="TableParagraph"/>
              <w:spacing w:line="270" w:lineRule="atLeast"/>
              <w:ind w:right="1455"/>
              <w:rPr>
                <w:b/>
              </w:rPr>
            </w:pPr>
            <w:r w:rsidRPr="004B7A90">
              <w:rPr>
                <w:b/>
              </w:rPr>
              <w:t xml:space="preserve">Dimensioni in cm </w:t>
            </w:r>
            <w:r w:rsidRPr="004B7A90">
              <w:rPr>
                <w:b/>
                <w:spacing w:val="-2"/>
              </w:rPr>
              <w:t xml:space="preserve">(larghezza/profondità/altezza) </w:t>
            </w:r>
            <w:r w:rsidRPr="004B7A90">
              <w:rPr>
                <w:b/>
              </w:rPr>
              <w:t>65 x 90 x 120</w:t>
            </w:r>
          </w:p>
        </w:tc>
        <w:tc>
          <w:tcPr>
            <w:tcW w:w="2789" w:type="dxa"/>
          </w:tcPr>
          <w:p w14:paraId="467093E1" w14:textId="77777777" w:rsidR="00391B18" w:rsidRPr="004B7A90" w:rsidRDefault="00391B18">
            <w:pPr>
              <w:pStyle w:val="TableParagraph"/>
              <w:spacing w:before="130"/>
              <w:ind w:left="0"/>
            </w:pPr>
          </w:p>
          <w:p w14:paraId="67E5F235" w14:textId="5F1521DE" w:rsidR="00391B18" w:rsidRPr="004B7A90" w:rsidRDefault="00503EB3">
            <w:pPr>
              <w:pStyle w:val="TableParagraph"/>
              <w:spacing w:before="1"/>
              <w:ind w:left="9" w:right="3"/>
              <w:jc w:val="center"/>
              <w:rPr>
                <w:b/>
              </w:rPr>
            </w:pPr>
            <w:r w:rsidRPr="004B7A90">
              <w:rPr>
                <w:b/>
                <w:spacing w:val="-5"/>
              </w:rPr>
              <w:t xml:space="preserve">30,00 </w:t>
            </w:r>
            <w:r w:rsidR="00CE030D" w:rsidRPr="004B7A90">
              <w:rPr>
                <w:b/>
                <w:spacing w:val="-5"/>
              </w:rPr>
              <w:t>€</w:t>
            </w:r>
          </w:p>
        </w:tc>
      </w:tr>
    </w:tbl>
    <w:p w14:paraId="6EF4D45E" w14:textId="77777777" w:rsidR="00391B18" w:rsidRPr="004B7A90" w:rsidRDefault="00391B18">
      <w:pPr>
        <w:pStyle w:val="Corpotesto"/>
        <w:spacing w:before="49"/>
      </w:pPr>
    </w:p>
    <w:p w14:paraId="41841541" w14:textId="77777777" w:rsidR="00391B18" w:rsidRPr="004B7A90" w:rsidRDefault="00CE030D">
      <w:pPr>
        <w:pStyle w:val="Corpotesto"/>
        <w:ind w:left="132"/>
      </w:pPr>
      <w:r w:rsidRPr="004B7A90">
        <w:t>Il</w:t>
      </w:r>
      <w:r w:rsidRPr="004B7A90">
        <w:rPr>
          <w:spacing w:val="-4"/>
        </w:rPr>
        <w:t xml:space="preserve"> </w:t>
      </w:r>
      <w:r w:rsidRPr="004B7A90">
        <w:t>corrispettivo</w:t>
      </w:r>
      <w:r w:rsidRPr="004B7A90">
        <w:rPr>
          <w:spacing w:val="-5"/>
        </w:rPr>
        <w:t xml:space="preserve"> </w:t>
      </w:r>
      <w:r w:rsidRPr="004B7A90">
        <w:t>dovuto</w:t>
      </w:r>
      <w:r w:rsidRPr="004B7A90">
        <w:rPr>
          <w:spacing w:val="-5"/>
        </w:rPr>
        <w:t xml:space="preserve"> </w:t>
      </w:r>
      <w:r w:rsidRPr="004B7A90">
        <w:t>sarà</w:t>
      </w:r>
      <w:r w:rsidRPr="004B7A90">
        <w:rPr>
          <w:spacing w:val="-4"/>
        </w:rPr>
        <w:t xml:space="preserve"> </w:t>
      </w:r>
      <w:r w:rsidRPr="004B7A90">
        <w:t>addebitato</w:t>
      </w:r>
      <w:r w:rsidRPr="004B7A90">
        <w:rPr>
          <w:spacing w:val="-5"/>
        </w:rPr>
        <w:t xml:space="preserve"> </w:t>
      </w:r>
      <w:r w:rsidRPr="004B7A90">
        <w:t>direttamente</w:t>
      </w:r>
      <w:r w:rsidRPr="004B7A90">
        <w:rPr>
          <w:spacing w:val="-4"/>
        </w:rPr>
        <w:t xml:space="preserve"> </w:t>
      </w:r>
      <w:r w:rsidRPr="004B7A90">
        <w:t>nella</w:t>
      </w:r>
      <w:r w:rsidRPr="004B7A90">
        <w:rPr>
          <w:spacing w:val="-3"/>
        </w:rPr>
        <w:t xml:space="preserve"> </w:t>
      </w:r>
      <w:r w:rsidRPr="004B7A90">
        <w:t>bolletta</w:t>
      </w:r>
      <w:r w:rsidRPr="004B7A90">
        <w:rPr>
          <w:spacing w:val="-6"/>
        </w:rPr>
        <w:t xml:space="preserve"> </w:t>
      </w:r>
      <w:r w:rsidRPr="004B7A90">
        <w:rPr>
          <w:spacing w:val="-2"/>
        </w:rPr>
        <w:t>TARI;</w:t>
      </w:r>
    </w:p>
    <w:p w14:paraId="0330493E" w14:textId="77777777" w:rsidR="00391B18" w:rsidRPr="004B7A90" w:rsidRDefault="00391B18">
      <w:pPr>
        <w:pStyle w:val="Corpotesto"/>
        <w:spacing w:before="104"/>
      </w:pPr>
    </w:p>
    <w:p w14:paraId="6E766ED7" w14:textId="77777777" w:rsidR="00391B18" w:rsidRPr="004B7A90" w:rsidRDefault="00CE030D">
      <w:pPr>
        <w:pStyle w:val="Corpotesto"/>
        <w:ind w:left="30" w:right="4"/>
        <w:jc w:val="center"/>
      </w:pPr>
      <w:r w:rsidRPr="004B7A90">
        <w:rPr>
          <w:spacing w:val="-2"/>
        </w:rPr>
        <w:t>DICHIARA</w:t>
      </w:r>
    </w:p>
    <w:p w14:paraId="50872B76" w14:textId="77777777" w:rsidR="00391B18" w:rsidRPr="004B7A90" w:rsidRDefault="00CE030D">
      <w:pPr>
        <w:pStyle w:val="Paragrafoelenco"/>
        <w:numPr>
          <w:ilvl w:val="0"/>
          <w:numId w:val="2"/>
        </w:numPr>
        <w:tabs>
          <w:tab w:val="left" w:pos="984"/>
        </w:tabs>
        <w:spacing w:before="39"/>
        <w:ind w:left="984" w:hanging="297"/>
        <w:jc w:val="both"/>
      </w:pPr>
      <w:r w:rsidRPr="004B7A90">
        <w:t>Di</w:t>
      </w:r>
      <w:r w:rsidRPr="004B7A90">
        <w:rPr>
          <w:spacing w:val="-3"/>
        </w:rPr>
        <w:t xml:space="preserve"> </w:t>
      </w:r>
      <w:r w:rsidRPr="004B7A90">
        <w:t>accettare</w:t>
      </w:r>
      <w:r w:rsidRPr="004B7A90">
        <w:rPr>
          <w:spacing w:val="-3"/>
        </w:rPr>
        <w:t xml:space="preserve"> </w:t>
      </w:r>
      <w:r w:rsidRPr="004B7A90">
        <w:t>le</w:t>
      </w:r>
      <w:r w:rsidRPr="004B7A90">
        <w:rPr>
          <w:spacing w:val="-4"/>
        </w:rPr>
        <w:t xml:space="preserve"> </w:t>
      </w:r>
      <w:r w:rsidRPr="004B7A90">
        <w:t>modalità,</w:t>
      </w:r>
      <w:r w:rsidRPr="004B7A90">
        <w:rPr>
          <w:spacing w:val="-3"/>
        </w:rPr>
        <w:t xml:space="preserve"> </w:t>
      </w:r>
      <w:r w:rsidRPr="004B7A90">
        <w:t>le</w:t>
      </w:r>
      <w:r w:rsidRPr="004B7A90">
        <w:rPr>
          <w:spacing w:val="-5"/>
        </w:rPr>
        <w:t xml:space="preserve"> </w:t>
      </w:r>
      <w:r w:rsidRPr="004B7A90">
        <w:t>frequenze</w:t>
      </w:r>
      <w:r w:rsidRPr="004B7A90">
        <w:rPr>
          <w:spacing w:val="1"/>
        </w:rPr>
        <w:t xml:space="preserve"> </w:t>
      </w:r>
      <w:r w:rsidRPr="004B7A90">
        <w:t>e</w:t>
      </w:r>
      <w:r w:rsidRPr="004B7A90">
        <w:rPr>
          <w:spacing w:val="-3"/>
        </w:rPr>
        <w:t xml:space="preserve"> </w:t>
      </w:r>
      <w:r w:rsidRPr="004B7A90">
        <w:t>le</w:t>
      </w:r>
      <w:r w:rsidRPr="004B7A90">
        <w:rPr>
          <w:spacing w:val="-3"/>
        </w:rPr>
        <w:t xml:space="preserve"> </w:t>
      </w:r>
      <w:r w:rsidRPr="004B7A90">
        <w:t>condizioni</w:t>
      </w:r>
      <w:r w:rsidRPr="004B7A90">
        <w:rPr>
          <w:spacing w:val="-2"/>
        </w:rPr>
        <w:t xml:space="preserve"> </w:t>
      </w:r>
      <w:r w:rsidRPr="004B7A90">
        <w:t>di</w:t>
      </w:r>
      <w:r w:rsidRPr="004B7A90">
        <w:rPr>
          <w:spacing w:val="-5"/>
        </w:rPr>
        <w:t xml:space="preserve"> </w:t>
      </w:r>
      <w:r w:rsidRPr="004B7A90">
        <w:t>espletamento</w:t>
      </w:r>
      <w:r w:rsidRPr="004B7A90">
        <w:rPr>
          <w:spacing w:val="-5"/>
        </w:rPr>
        <w:t xml:space="preserve"> </w:t>
      </w:r>
      <w:r w:rsidRPr="004B7A90">
        <w:t>del</w:t>
      </w:r>
      <w:r w:rsidRPr="004B7A90">
        <w:rPr>
          <w:spacing w:val="-2"/>
        </w:rPr>
        <w:t xml:space="preserve"> </w:t>
      </w:r>
      <w:r w:rsidRPr="004B7A90">
        <w:t>servizio</w:t>
      </w:r>
      <w:r w:rsidRPr="004B7A90">
        <w:rPr>
          <w:spacing w:val="-5"/>
        </w:rPr>
        <w:t xml:space="preserve"> </w:t>
      </w:r>
      <w:r w:rsidRPr="004B7A90">
        <w:t>di</w:t>
      </w:r>
      <w:r w:rsidRPr="004B7A90">
        <w:rPr>
          <w:spacing w:val="-2"/>
        </w:rPr>
        <w:t xml:space="preserve"> raccolta;</w:t>
      </w:r>
    </w:p>
    <w:p w14:paraId="6C9B3A49" w14:textId="4960B7AA" w:rsidR="00391B18" w:rsidRPr="004B7A90" w:rsidRDefault="00CE030D">
      <w:pPr>
        <w:pStyle w:val="Paragrafoelenco"/>
        <w:numPr>
          <w:ilvl w:val="0"/>
          <w:numId w:val="2"/>
        </w:numPr>
        <w:tabs>
          <w:tab w:val="left" w:pos="984"/>
          <w:tab w:val="left" w:pos="1047"/>
        </w:tabs>
        <w:spacing w:before="39" w:line="285" w:lineRule="auto"/>
        <w:ind w:right="105" w:hanging="360"/>
        <w:jc w:val="both"/>
      </w:pPr>
      <w:r w:rsidRPr="004B7A90">
        <w:t xml:space="preserve">Di impegnarsi a rispettare le norme, ordinanze e regolamenti che disciplinano i servizi di raccolta rifiuti emanate dal Comune di </w:t>
      </w:r>
      <w:r w:rsidR="008138A2">
        <w:t>Calcinaia</w:t>
      </w:r>
      <w:r w:rsidRPr="004B7A90">
        <w:t>;</w:t>
      </w:r>
    </w:p>
    <w:p w14:paraId="1A17FC5B" w14:textId="77777777" w:rsidR="00391B18" w:rsidRPr="004B7A90" w:rsidRDefault="00CE030D">
      <w:pPr>
        <w:pStyle w:val="Paragrafoelenco"/>
        <w:numPr>
          <w:ilvl w:val="0"/>
          <w:numId w:val="2"/>
        </w:numPr>
        <w:tabs>
          <w:tab w:val="left" w:pos="1033"/>
          <w:tab w:val="left" w:pos="1047"/>
        </w:tabs>
        <w:spacing w:line="285" w:lineRule="auto"/>
        <w:ind w:right="105" w:hanging="360"/>
        <w:jc w:val="both"/>
      </w:pPr>
      <w:r w:rsidRPr="004B7A90">
        <w:t>Di impegnarsi a conferire in modalità sfusa (senza sacchi) gli sfalci e le potature all’interno del contenitore</w:t>
      </w:r>
      <w:r w:rsidRPr="004B7A90">
        <w:rPr>
          <w:spacing w:val="-4"/>
        </w:rPr>
        <w:t xml:space="preserve"> </w:t>
      </w:r>
      <w:r w:rsidRPr="004B7A90">
        <w:t>e</w:t>
      </w:r>
      <w:r w:rsidRPr="004B7A90">
        <w:rPr>
          <w:spacing w:val="-8"/>
        </w:rPr>
        <w:t xml:space="preserve"> </w:t>
      </w:r>
      <w:r w:rsidRPr="004B7A90">
        <w:t>a</w:t>
      </w:r>
      <w:r w:rsidRPr="004B7A90">
        <w:rPr>
          <w:spacing w:val="-4"/>
        </w:rPr>
        <w:t xml:space="preserve"> </w:t>
      </w:r>
      <w:r w:rsidRPr="004B7A90">
        <w:t>collocarlo</w:t>
      </w:r>
      <w:r w:rsidRPr="004B7A90">
        <w:rPr>
          <w:spacing w:val="-6"/>
        </w:rPr>
        <w:t xml:space="preserve"> </w:t>
      </w:r>
      <w:r w:rsidRPr="004B7A90">
        <w:t>su</w:t>
      </w:r>
      <w:r w:rsidRPr="004B7A90">
        <w:rPr>
          <w:spacing w:val="-5"/>
        </w:rPr>
        <w:t xml:space="preserve"> </w:t>
      </w:r>
      <w:r w:rsidRPr="004B7A90">
        <w:t>suolo</w:t>
      </w:r>
      <w:r w:rsidRPr="004B7A90">
        <w:rPr>
          <w:spacing w:val="-4"/>
        </w:rPr>
        <w:t xml:space="preserve"> </w:t>
      </w:r>
      <w:r w:rsidRPr="004B7A90">
        <w:t>pubblico</w:t>
      </w:r>
      <w:r w:rsidRPr="004B7A90">
        <w:rPr>
          <w:spacing w:val="-4"/>
        </w:rPr>
        <w:t xml:space="preserve"> </w:t>
      </w:r>
      <w:r w:rsidRPr="004B7A90">
        <w:t>con</w:t>
      </w:r>
      <w:r w:rsidRPr="004B7A90">
        <w:rPr>
          <w:spacing w:val="-5"/>
        </w:rPr>
        <w:t xml:space="preserve"> </w:t>
      </w:r>
      <w:r w:rsidRPr="004B7A90">
        <w:t>il</w:t>
      </w:r>
      <w:r w:rsidRPr="004B7A90">
        <w:rPr>
          <w:spacing w:val="-6"/>
        </w:rPr>
        <w:t xml:space="preserve"> </w:t>
      </w:r>
      <w:r w:rsidRPr="004B7A90">
        <w:t>coperchio</w:t>
      </w:r>
      <w:r w:rsidRPr="004B7A90">
        <w:rPr>
          <w:spacing w:val="-6"/>
        </w:rPr>
        <w:t xml:space="preserve"> </w:t>
      </w:r>
      <w:r w:rsidRPr="004B7A90">
        <w:t>chiuso</w:t>
      </w:r>
      <w:r w:rsidRPr="004B7A90">
        <w:rPr>
          <w:spacing w:val="-6"/>
        </w:rPr>
        <w:t xml:space="preserve"> </w:t>
      </w:r>
      <w:r w:rsidRPr="004B7A90">
        <w:t>e</w:t>
      </w:r>
      <w:r w:rsidRPr="004B7A90">
        <w:rPr>
          <w:spacing w:val="-4"/>
        </w:rPr>
        <w:t xml:space="preserve"> </w:t>
      </w:r>
      <w:r w:rsidRPr="004B7A90">
        <w:t>senza</w:t>
      </w:r>
      <w:r w:rsidRPr="004B7A90">
        <w:rPr>
          <w:spacing w:val="-6"/>
        </w:rPr>
        <w:t xml:space="preserve"> </w:t>
      </w:r>
      <w:r w:rsidRPr="004B7A90">
        <w:t>materiale</w:t>
      </w:r>
      <w:r w:rsidRPr="004B7A90">
        <w:rPr>
          <w:spacing w:val="-4"/>
        </w:rPr>
        <w:t xml:space="preserve"> </w:t>
      </w:r>
      <w:r w:rsidRPr="004B7A90">
        <w:t>depositato</w:t>
      </w:r>
      <w:r w:rsidRPr="004B7A90">
        <w:rPr>
          <w:spacing w:val="-3"/>
        </w:rPr>
        <w:t xml:space="preserve"> </w:t>
      </w:r>
      <w:r w:rsidRPr="004B7A90">
        <w:t>a terra a lato del contenitore;</w:t>
      </w:r>
    </w:p>
    <w:p w14:paraId="2538F006" w14:textId="77777777" w:rsidR="00391B18" w:rsidRPr="004B7A90" w:rsidRDefault="00CE030D">
      <w:pPr>
        <w:pStyle w:val="Paragrafoelenco"/>
        <w:numPr>
          <w:ilvl w:val="0"/>
          <w:numId w:val="2"/>
        </w:numPr>
        <w:tabs>
          <w:tab w:val="left" w:pos="1033"/>
        </w:tabs>
        <w:spacing w:line="270" w:lineRule="exact"/>
        <w:ind w:left="1033" w:hanging="346"/>
        <w:jc w:val="both"/>
      </w:pPr>
      <w:r w:rsidRPr="004B7A90">
        <w:t>Di</w:t>
      </w:r>
      <w:r w:rsidRPr="004B7A90">
        <w:rPr>
          <w:spacing w:val="-5"/>
        </w:rPr>
        <w:t xml:space="preserve"> </w:t>
      </w:r>
      <w:r w:rsidRPr="004B7A90">
        <w:t>impegnarsi</w:t>
      </w:r>
      <w:r w:rsidRPr="004B7A90">
        <w:rPr>
          <w:spacing w:val="-2"/>
        </w:rPr>
        <w:t xml:space="preserve"> </w:t>
      </w:r>
      <w:r w:rsidRPr="004B7A90">
        <w:t>a</w:t>
      </w:r>
      <w:r w:rsidRPr="004B7A90">
        <w:rPr>
          <w:spacing w:val="-4"/>
        </w:rPr>
        <w:t xml:space="preserve"> </w:t>
      </w:r>
      <w:r w:rsidRPr="004B7A90">
        <w:t>mantenere</w:t>
      </w:r>
      <w:r w:rsidRPr="004B7A90">
        <w:rPr>
          <w:spacing w:val="-2"/>
        </w:rPr>
        <w:t xml:space="preserve"> </w:t>
      </w:r>
      <w:r w:rsidRPr="004B7A90">
        <w:t>il</w:t>
      </w:r>
      <w:r w:rsidRPr="004B7A90">
        <w:rPr>
          <w:spacing w:val="-3"/>
        </w:rPr>
        <w:t xml:space="preserve"> </w:t>
      </w:r>
      <w:r w:rsidRPr="004B7A90">
        <w:t>contenitore</w:t>
      </w:r>
      <w:r w:rsidRPr="004B7A90">
        <w:rPr>
          <w:spacing w:val="-4"/>
        </w:rPr>
        <w:t xml:space="preserve"> </w:t>
      </w:r>
      <w:r w:rsidRPr="004B7A90">
        <w:t>in</w:t>
      </w:r>
      <w:r w:rsidRPr="004B7A90">
        <w:rPr>
          <w:spacing w:val="-2"/>
        </w:rPr>
        <w:t xml:space="preserve"> </w:t>
      </w:r>
      <w:r w:rsidRPr="004B7A90">
        <w:t>buone</w:t>
      </w:r>
      <w:r w:rsidRPr="004B7A90">
        <w:rPr>
          <w:spacing w:val="-4"/>
        </w:rPr>
        <w:t xml:space="preserve"> </w:t>
      </w:r>
      <w:r w:rsidRPr="004B7A90">
        <w:t>condizioni</w:t>
      </w:r>
      <w:r w:rsidRPr="004B7A90">
        <w:rPr>
          <w:spacing w:val="-2"/>
        </w:rPr>
        <w:t xml:space="preserve"> </w:t>
      </w:r>
      <w:r w:rsidRPr="004B7A90">
        <w:t>di</w:t>
      </w:r>
      <w:r w:rsidRPr="004B7A90">
        <w:rPr>
          <w:spacing w:val="-3"/>
        </w:rPr>
        <w:t xml:space="preserve"> </w:t>
      </w:r>
      <w:r w:rsidRPr="004B7A90">
        <w:t>pulizia</w:t>
      </w:r>
      <w:r w:rsidRPr="004B7A90">
        <w:rPr>
          <w:spacing w:val="-2"/>
        </w:rPr>
        <w:t xml:space="preserve"> </w:t>
      </w:r>
      <w:r w:rsidRPr="004B7A90">
        <w:t>e</w:t>
      </w:r>
      <w:r w:rsidRPr="004B7A90">
        <w:rPr>
          <w:spacing w:val="-2"/>
        </w:rPr>
        <w:t xml:space="preserve"> </w:t>
      </w:r>
      <w:r w:rsidRPr="004B7A90">
        <w:t>a</w:t>
      </w:r>
      <w:r w:rsidRPr="004B7A90">
        <w:rPr>
          <w:spacing w:val="-2"/>
        </w:rPr>
        <w:t xml:space="preserve"> </w:t>
      </w:r>
      <w:r w:rsidRPr="004B7A90">
        <w:t>non</w:t>
      </w:r>
      <w:r w:rsidRPr="004B7A90">
        <w:rPr>
          <w:spacing w:val="-3"/>
        </w:rPr>
        <w:t xml:space="preserve"> </w:t>
      </w:r>
      <w:r w:rsidRPr="004B7A90">
        <w:rPr>
          <w:spacing w:val="-2"/>
        </w:rPr>
        <w:t>danneggiarlo;</w:t>
      </w:r>
    </w:p>
    <w:p w14:paraId="145CDC2A" w14:textId="77777777" w:rsidR="00391B18" w:rsidRPr="004B7A90" w:rsidRDefault="00391B18">
      <w:pPr>
        <w:spacing w:line="270" w:lineRule="exact"/>
        <w:jc w:val="both"/>
        <w:sectPr w:rsidR="00391B18" w:rsidRPr="004B7A90">
          <w:type w:val="continuous"/>
          <w:pgSz w:w="11910" w:h="16840"/>
          <w:pgMar w:top="760" w:right="1020" w:bottom="280" w:left="1000" w:header="720" w:footer="720" w:gutter="0"/>
          <w:cols w:space="720"/>
        </w:sectPr>
      </w:pPr>
    </w:p>
    <w:p w14:paraId="497703C2" w14:textId="77777777" w:rsidR="00391B18" w:rsidRPr="004B7A90" w:rsidRDefault="00CE030D">
      <w:pPr>
        <w:pStyle w:val="Paragrafoelenco"/>
        <w:numPr>
          <w:ilvl w:val="0"/>
          <w:numId w:val="2"/>
        </w:numPr>
        <w:tabs>
          <w:tab w:val="left" w:pos="984"/>
        </w:tabs>
        <w:spacing w:before="80"/>
        <w:ind w:left="984" w:hanging="297"/>
      </w:pPr>
      <w:r w:rsidRPr="004B7A90">
        <w:rPr>
          <w:spacing w:val="-2"/>
        </w:rPr>
        <w:lastRenderedPageBreak/>
        <w:t>Di</w:t>
      </w:r>
      <w:r w:rsidRPr="004B7A90">
        <w:rPr>
          <w:spacing w:val="-3"/>
        </w:rPr>
        <w:t xml:space="preserve"> </w:t>
      </w:r>
      <w:r w:rsidRPr="004B7A90">
        <w:rPr>
          <w:spacing w:val="-2"/>
        </w:rPr>
        <w:t>provvedere</w:t>
      </w:r>
      <w:r w:rsidRPr="004B7A90">
        <w:rPr>
          <w:spacing w:val="-6"/>
        </w:rPr>
        <w:t xml:space="preserve"> </w:t>
      </w:r>
      <w:r w:rsidRPr="004B7A90">
        <w:rPr>
          <w:spacing w:val="-2"/>
        </w:rPr>
        <w:t>entro</w:t>
      </w:r>
      <w:r w:rsidRPr="004B7A90">
        <w:rPr>
          <w:spacing w:val="-6"/>
        </w:rPr>
        <w:t xml:space="preserve"> </w:t>
      </w:r>
      <w:r w:rsidRPr="004B7A90">
        <w:rPr>
          <w:spacing w:val="-2"/>
        </w:rPr>
        <w:t>le</w:t>
      </w:r>
      <w:r w:rsidRPr="004B7A90">
        <w:rPr>
          <w:spacing w:val="-6"/>
        </w:rPr>
        <w:t xml:space="preserve"> </w:t>
      </w:r>
      <w:r w:rsidRPr="004B7A90">
        <w:rPr>
          <w:spacing w:val="-2"/>
        </w:rPr>
        <w:t>ore</w:t>
      </w:r>
      <w:r w:rsidRPr="004B7A90">
        <w:rPr>
          <w:spacing w:val="-5"/>
        </w:rPr>
        <w:t xml:space="preserve"> </w:t>
      </w:r>
      <w:r w:rsidRPr="004B7A90">
        <w:rPr>
          <w:spacing w:val="-2"/>
        </w:rPr>
        <w:t>21:00</w:t>
      </w:r>
      <w:r w:rsidRPr="004B7A90">
        <w:rPr>
          <w:spacing w:val="-3"/>
        </w:rPr>
        <w:t xml:space="preserve"> </w:t>
      </w:r>
      <w:r w:rsidRPr="004B7A90">
        <w:rPr>
          <w:spacing w:val="-2"/>
        </w:rPr>
        <w:t>del giorno</w:t>
      </w:r>
      <w:r w:rsidRPr="004B7A90">
        <w:rPr>
          <w:spacing w:val="-3"/>
        </w:rPr>
        <w:t xml:space="preserve"> </w:t>
      </w:r>
      <w:r w:rsidRPr="004B7A90">
        <w:rPr>
          <w:spacing w:val="-2"/>
        </w:rPr>
        <w:t>di</w:t>
      </w:r>
      <w:r w:rsidRPr="004B7A90">
        <w:rPr>
          <w:spacing w:val="-5"/>
        </w:rPr>
        <w:t xml:space="preserve"> </w:t>
      </w:r>
      <w:r w:rsidRPr="004B7A90">
        <w:rPr>
          <w:spacing w:val="-2"/>
        </w:rPr>
        <w:t>raccolta</w:t>
      </w:r>
      <w:r w:rsidRPr="004B7A90">
        <w:rPr>
          <w:spacing w:val="-9"/>
        </w:rPr>
        <w:t xml:space="preserve"> </w:t>
      </w:r>
      <w:r w:rsidRPr="004B7A90">
        <w:rPr>
          <w:spacing w:val="-2"/>
        </w:rPr>
        <w:t>a rimuovere</w:t>
      </w:r>
      <w:r w:rsidRPr="004B7A90">
        <w:rPr>
          <w:spacing w:val="-6"/>
        </w:rPr>
        <w:t xml:space="preserve"> </w:t>
      </w:r>
      <w:r w:rsidRPr="004B7A90">
        <w:rPr>
          <w:spacing w:val="-2"/>
        </w:rPr>
        <w:t>il</w:t>
      </w:r>
      <w:r w:rsidRPr="004B7A90">
        <w:rPr>
          <w:spacing w:val="-6"/>
        </w:rPr>
        <w:t xml:space="preserve"> </w:t>
      </w:r>
      <w:r w:rsidRPr="004B7A90">
        <w:rPr>
          <w:spacing w:val="-2"/>
        </w:rPr>
        <w:t>contenitore dal</w:t>
      </w:r>
      <w:r w:rsidRPr="004B7A90">
        <w:rPr>
          <w:spacing w:val="-6"/>
        </w:rPr>
        <w:t xml:space="preserve"> </w:t>
      </w:r>
      <w:r w:rsidRPr="004B7A90">
        <w:rPr>
          <w:spacing w:val="-2"/>
        </w:rPr>
        <w:t>suolo pubblico;</w:t>
      </w:r>
    </w:p>
    <w:p w14:paraId="75D814C5" w14:textId="77777777" w:rsidR="00391B18" w:rsidRPr="004B7A90" w:rsidRDefault="00391B18">
      <w:pPr>
        <w:pStyle w:val="Corpotesto"/>
        <w:spacing w:before="104"/>
      </w:pPr>
    </w:p>
    <w:p w14:paraId="7DA1CDF6" w14:textId="77777777" w:rsidR="00391B18" w:rsidRPr="004B7A90" w:rsidRDefault="00CE030D">
      <w:pPr>
        <w:pStyle w:val="Titolo1"/>
      </w:pPr>
      <w:r w:rsidRPr="004B7A90">
        <w:t>MODALITA’</w:t>
      </w:r>
      <w:r w:rsidRPr="004B7A90">
        <w:rPr>
          <w:spacing w:val="-4"/>
        </w:rPr>
        <w:t xml:space="preserve"> </w:t>
      </w:r>
      <w:r w:rsidRPr="004B7A90">
        <w:t>DI</w:t>
      </w:r>
      <w:r w:rsidRPr="004B7A90">
        <w:rPr>
          <w:spacing w:val="-3"/>
        </w:rPr>
        <w:t xml:space="preserve"> </w:t>
      </w:r>
      <w:r w:rsidRPr="004B7A90">
        <w:rPr>
          <w:spacing w:val="-2"/>
        </w:rPr>
        <w:t>RACCOLTA:</w:t>
      </w:r>
    </w:p>
    <w:p w14:paraId="43675512" w14:textId="1409F8CD" w:rsidR="00391B18" w:rsidRPr="004B7A90" w:rsidRDefault="00CE030D">
      <w:pPr>
        <w:pStyle w:val="Corpotesto"/>
        <w:spacing w:before="50"/>
        <w:ind w:left="132"/>
        <w:rPr>
          <w:spacing w:val="-2"/>
        </w:rPr>
      </w:pPr>
      <w:r w:rsidRPr="004B7A90">
        <w:t>Il</w:t>
      </w:r>
      <w:r w:rsidRPr="004B7A90">
        <w:rPr>
          <w:spacing w:val="-4"/>
        </w:rPr>
        <w:t xml:space="preserve"> </w:t>
      </w:r>
      <w:r w:rsidRPr="004B7A90">
        <w:t>contenitore</w:t>
      </w:r>
      <w:r w:rsidRPr="004B7A90">
        <w:rPr>
          <w:spacing w:val="-2"/>
        </w:rPr>
        <w:t xml:space="preserve"> </w:t>
      </w:r>
      <w:r w:rsidRPr="004B7A90">
        <w:t>deve</w:t>
      </w:r>
      <w:r w:rsidRPr="004B7A90">
        <w:rPr>
          <w:spacing w:val="-3"/>
        </w:rPr>
        <w:t xml:space="preserve"> </w:t>
      </w:r>
      <w:r w:rsidRPr="004B7A90">
        <w:t>essere</w:t>
      </w:r>
      <w:r w:rsidRPr="004B7A90">
        <w:rPr>
          <w:spacing w:val="-4"/>
        </w:rPr>
        <w:t xml:space="preserve"> </w:t>
      </w:r>
      <w:r w:rsidRPr="004B7A90">
        <w:t>esposto</w:t>
      </w:r>
      <w:r w:rsidRPr="004B7A90">
        <w:rPr>
          <w:spacing w:val="-3"/>
        </w:rPr>
        <w:t xml:space="preserve"> </w:t>
      </w:r>
      <w:r w:rsidR="00A77A22" w:rsidRPr="004B7A90">
        <w:t xml:space="preserve">nel giorno e negli orari indicati nel calendario annuale consegnato con il bidone e consultabile sul sito internet </w:t>
      </w:r>
      <w:hyperlink r:id="rId6" w:history="1">
        <w:r w:rsidR="00B06B3D" w:rsidRPr="00A11C86">
          <w:rPr>
            <w:rStyle w:val="Collegamentoipertestuale"/>
          </w:rPr>
          <w:t>www.geofor.it</w:t>
        </w:r>
      </w:hyperlink>
      <w:r w:rsidR="00A77A22" w:rsidRPr="004B7A90">
        <w:t xml:space="preserve"> o sulla APP </w:t>
      </w:r>
      <w:proofErr w:type="spellStart"/>
      <w:r w:rsidR="00A77A22" w:rsidRPr="004B7A90">
        <w:t>RCiclo</w:t>
      </w:r>
      <w:proofErr w:type="spellEnd"/>
      <w:r w:rsidRPr="004B7A90">
        <w:rPr>
          <w:spacing w:val="-2"/>
        </w:rPr>
        <w:t>;</w:t>
      </w:r>
    </w:p>
    <w:p w14:paraId="64813DF4" w14:textId="4DE5B2C6" w:rsidR="00E316B8" w:rsidRPr="004B7A90" w:rsidRDefault="00E316B8" w:rsidP="00503EB3">
      <w:pPr>
        <w:pStyle w:val="Corpotesto"/>
        <w:spacing w:before="50"/>
        <w:ind w:left="132"/>
        <w:jc w:val="both"/>
      </w:pPr>
      <w:r w:rsidRPr="004B7A90">
        <w:rPr>
          <w:spacing w:val="-2"/>
        </w:rPr>
        <w:t>Il servizio è attivabile dalle sole Utenze Domestiche in tutte le zone del territorio comunale raggiungibili dal mezzo di raccolta; in caso di abitazioni in zone non raggiungibili</w:t>
      </w:r>
      <w:r w:rsidR="003817AB">
        <w:rPr>
          <w:spacing w:val="-2"/>
        </w:rPr>
        <w:t>,</w:t>
      </w:r>
      <w:r w:rsidRPr="004B7A90">
        <w:rPr>
          <w:spacing w:val="-2"/>
        </w:rPr>
        <w:t xml:space="preserve"> gli sfalci e potature potranno essere conferiti al centro di racco</w:t>
      </w:r>
      <w:r w:rsidR="00503EB3" w:rsidRPr="004B7A90">
        <w:rPr>
          <w:spacing w:val="-2"/>
        </w:rPr>
        <w:t>lta comunale.</w:t>
      </w:r>
    </w:p>
    <w:p w14:paraId="6E37735F" w14:textId="77777777" w:rsidR="00391B18" w:rsidRPr="004B7A90" w:rsidRDefault="00391B18">
      <w:pPr>
        <w:pStyle w:val="Corpotesto"/>
        <w:spacing w:before="104"/>
      </w:pPr>
    </w:p>
    <w:p w14:paraId="6051E990" w14:textId="77777777" w:rsidR="00391B18" w:rsidRPr="004B7A90" w:rsidRDefault="00CE030D">
      <w:pPr>
        <w:pStyle w:val="Titolo1"/>
      </w:pPr>
      <w:r w:rsidRPr="004B7A90">
        <w:t>FREQUENZE</w:t>
      </w:r>
      <w:r w:rsidRPr="004B7A90">
        <w:rPr>
          <w:spacing w:val="-3"/>
        </w:rPr>
        <w:t xml:space="preserve"> </w:t>
      </w:r>
      <w:r w:rsidRPr="004B7A90">
        <w:t>DI</w:t>
      </w:r>
      <w:r w:rsidRPr="004B7A90">
        <w:rPr>
          <w:spacing w:val="-3"/>
        </w:rPr>
        <w:t xml:space="preserve"> </w:t>
      </w:r>
      <w:r w:rsidRPr="004B7A90">
        <w:rPr>
          <w:spacing w:val="-2"/>
        </w:rPr>
        <w:t>RACCOLTA:</w:t>
      </w:r>
    </w:p>
    <w:p w14:paraId="417A2270" w14:textId="399D22D6" w:rsidR="00391B18" w:rsidRPr="004B7A90" w:rsidRDefault="00CE030D">
      <w:pPr>
        <w:pStyle w:val="Corpotesto"/>
        <w:spacing w:before="51" w:line="285" w:lineRule="auto"/>
        <w:ind w:left="132"/>
      </w:pPr>
      <w:r w:rsidRPr="004B7A90">
        <w:t>Il</w:t>
      </w:r>
      <w:r w:rsidRPr="004B7A90">
        <w:rPr>
          <w:spacing w:val="-1"/>
        </w:rPr>
        <w:t xml:space="preserve"> </w:t>
      </w:r>
      <w:r w:rsidRPr="004B7A90">
        <w:t>calendario</w:t>
      </w:r>
      <w:r w:rsidRPr="004B7A90">
        <w:rPr>
          <w:spacing w:val="-3"/>
        </w:rPr>
        <w:t xml:space="preserve"> </w:t>
      </w:r>
      <w:r w:rsidRPr="004B7A90">
        <w:t>di</w:t>
      </w:r>
      <w:r w:rsidRPr="004B7A90">
        <w:rPr>
          <w:spacing w:val="-1"/>
        </w:rPr>
        <w:t xml:space="preserve"> </w:t>
      </w:r>
      <w:r w:rsidRPr="004B7A90">
        <w:t>raccolta</w:t>
      </w:r>
      <w:r w:rsidRPr="004B7A90">
        <w:rPr>
          <w:spacing w:val="-1"/>
        </w:rPr>
        <w:t xml:space="preserve"> </w:t>
      </w:r>
      <w:r w:rsidRPr="004B7A90">
        <w:t>prevede</w:t>
      </w:r>
      <w:r w:rsidRPr="004B7A90">
        <w:rPr>
          <w:spacing w:val="-3"/>
        </w:rPr>
        <w:t xml:space="preserve"> </w:t>
      </w:r>
      <w:r w:rsidRPr="004B7A90">
        <w:t>26</w:t>
      </w:r>
      <w:r w:rsidRPr="004B7A90">
        <w:rPr>
          <w:spacing w:val="-1"/>
        </w:rPr>
        <w:t xml:space="preserve"> </w:t>
      </w:r>
      <w:r w:rsidRPr="004B7A90">
        <w:t>turni</w:t>
      </w:r>
      <w:r w:rsidRPr="004B7A90">
        <w:rPr>
          <w:spacing w:val="-1"/>
        </w:rPr>
        <w:t xml:space="preserve"> </w:t>
      </w:r>
      <w:r w:rsidRPr="004B7A90">
        <w:t>di</w:t>
      </w:r>
      <w:r w:rsidRPr="004B7A90">
        <w:rPr>
          <w:spacing w:val="-1"/>
        </w:rPr>
        <w:t xml:space="preserve"> </w:t>
      </w:r>
      <w:r w:rsidRPr="004B7A90">
        <w:t>ritiro</w:t>
      </w:r>
      <w:r w:rsidRPr="004B7A90">
        <w:rPr>
          <w:spacing w:val="-1"/>
        </w:rPr>
        <w:t xml:space="preserve"> </w:t>
      </w:r>
      <w:r w:rsidRPr="004B7A90">
        <w:t>all’anno solare</w:t>
      </w:r>
      <w:r w:rsidRPr="004B7A90">
        <w:rPr>
          <w:spacing w:val="-3"/>
        </w:rPr>
        <w:t xml:space="preserve"> </w:t>
      </w:r>
      <w:r w:rsidR="00A77A22" w:rsidRPr="004B7A90">
        <w:t>con esclusione delle festività di Capodanno (01 gennaio), Festa dei Lavoratori (1° maggio) e Santo Natale (25 dicembre).</w:t>
      </w:r>
    </w:p>
    <w:p w14:paraId="0587F676" w14:textId="58A54BB0" w:rsidR="00391B18" w:rsidRPr="004B7A90" w:rsidRDefault="00CE030D">
      <w:pPr>
        <w:pStyle w:val="Corpotesto"/>
        <w:spacing w:before="1" w:line="285" w:lineRule="auto"/>
        <w:ind w:left="132"/>
      </w:pPr>
      <w:r w:rsidRPr="004B7A90">
        <w:t>Nel</w:t>
      </w:r>
      <w:r w:rsidRPr="004B7A90">
        <w:rPr>
          <w:spacing w:val="-1"/>
        </w:rPr>
        <w:t xml:space="preserve"> </w:t>
      </w:r>
      <w:r w:rsidRPr="004B7A90">
        <w:t>caso</w:t>
      </w:r>
      <w:r w:rsidRPr="004B7A90">
        <w:rPr>
          <w:spacing w:val="-1"/>
        </w:rPr>
        <w:t xml:space="preserve"> </w:t>
      </w:r>
      <w:r w:rsidRPr="004B7A90">
        <w:t>il</w:t>
      </w:r>
      <w:r w:rsidRPr="004B7A90">
        <w:rPr>
          <w:spacing w:val="-1"/>
        </w:rPr>
        <w:t xml:space="preserve"> </w:t>
      </w:r>
      <w:r w:rsidRPr="004B7A90">
        <w:t>contenitore</w:t>
      </w:r>
      <w:r w:rsidRPr="004B7A90">
        <w:rPr>
          <w:spacing w:val="-1"/>
        </w:rPr>
        <w:t xml:space="preserve"> </w:t>
      </w:r>
      <w:r w:rsidRPr="004B7A90">
        <w:t>non</w:t>
      </w:r>
      <w:r w:rsidRPr="004B7A90">
        <w:rPr>
          <w:spacing w:val="-6"/>
        </w:rPr>
        <w:t xml:space="preserve"> </w:t>
      </w:r>
      <w:r w:rsidRPr="004B7A90">
        <w:t>sia</w:t>
      </w:r>
      <w:r w:rsidRPr="004B7A90">
        <w:rPr>
          <w:spacing w:val="-1"/>
        </w:rPr>
        <w:t xml:space="preserve"> </w:t>
      </w:r>
      <w:r w:rsidRPr="004B7A90">
        <w:t>esposto</w:t>
      </w:r>
      <w:r w:rsidRPr="004B7A90">
        <w:rPr>
          <w:spacing w:val="-3"/>
        </w:rPr>
        <w:t xml:space="preserve"> </w:t>
      </w:r>
      <w:r w:rsidRPr="004B7A90">
        <w:t>su</w:t>
      </w:r>
      <w:r w:rsidRPr="004B7A90">
        <w:rPr>
          <w:spacing w:val="-2"/>
        </w:rPr>
        <w:t xml:space="preserve"> </w:t>
      </w:r>
      <w:r w:rsidRPr="004B7A90">
        <w:t>suolo</w:t>
      </w:r>
      <w:r w:rsidRPr="004B7A90">
        <w:rPr>
          <w:spacing w:val="-3"/>
        </w:rPr>
        <w:t xml:space="preserve"> </w:t>
      </w:r>
      <w:r w:rsidRPr="004B7A90">
        <w:t>pubblico</w:t>
      </w:r>
      <w:r w:rsidRPr="004B7A90">
        <w:rPr>
          <w:spacing w:val="-1"/>
        </w:rPr>
        <w:t xml:space="preserve"> </w:t>
      </w:r>
      <w:r w:rsidRPr="004B7A90">
        <w:t>nel</w:t>
      </w:r>
      <w:r w:rsidRPr="004B7A90">
        <w:rPr>
          <w:spacing w:val="-3"/>
        </w:rPr>
        <w:t xml:space="preserve"> </w:t>
      </w:r>
      <w:r w:rsidRPr="004B7A90">
        <w:t>giorno</w:t>
      </w:r>
      <w:r w:rsidRPr="004B7A90">
        <w:rPr>
          <w:spacing w:val="-1"/>
        </w:rPr>
        <w:t xml:space="preserve"> </w:t>
      </w:r>
      <w:r w:rsidR="00A77A22" w:rsidRPr="004B7A90">
        <w:rPr>
          <w:spacing w:val="-1"/>
        </w:rPr>
        <w:t xml:space="preserve">e orario </w:t>
      </w:r>
      <w:r w:rsidRPr="004B7A90">
        <w:t>previsto per</w:t>
      </w:r>
      <w:r w:rsidRPr="004B7A90">
        <w:rPr>
          <w:spacing w:val="-3"/>
        </w:rPr>
        <w:t xml:space="preserve"> </w:t>
      </w:r>
      <w:r w:rsidRPr="004B7A90">
        <w:t>il</w:t>
      </w:r>
      <w:r w:rsidRPr="004B7A90">
        <w:rPr>
          <w:spacing w:val="-3"/>
        </w:rPr>
        <w:t xml:space="preserve"> </w:t>
      </w:r>
      <w:r w:rsidRPr="004B7A90">
        <w:t>ritiro,</w:t>
      </w:r>
      <w:r w:rsidRPr="004B7A90">
        <w:rPr>
          <w:spacing w:val="-5"/>
        </w:rPr>
        <w:t xml:space="preserve"> </w:t>
      </w:r>
      <w:r w:rsidRPr="004B7A90">
        <w:t>il</w:t>
      </w:r>
      <w:r w:rsidRPr="004B7A90">
        <w:rPr>
          <w:spacing w:val="-1"/>
        </w:rPr>
        <w:t xml:space="preserve"> </w:t>
      </w:r>
      <w:r w:rsidRPr="004B7A90">
        <w:t>servizio</w:t>
      </w:r>
      <w:r w:rsidRPr="004B7A90">
        <w:rPr>
          <w:spacing w:val="-3"/>
        </w:rPr>
        <w:t xml:space="preserve"> </w:t>
      </w:r>
      <w:r w:rsidRPr="004B7A90">
        <w:t>non</w:t>
      </w:r>
      <w:r w:rsidRPr="004B7A90">
        <w:rPr>
          <w:spacing w:val="-2"/>
        </w:rPr>
        <w:t xml:space="preserve"> </w:t>
      </w:r>
      <w:r w:rsidRPr="004B7A90">
        <w:t>sarà erogato. In questi casi il ritiro non potrà essere recuperato.</w:t>
      </w:r>
    </w:p>
    <w:p w14:paraId="66EA35CB" w14:textId="77777777" w:rsidR="00163DD2" w:rsidRDefault="00163DD2" w:rsidP="00163DD2">
      <w:pPr>
        <w:pStyle w:val="Titolo1"/>
      </w:pPr>
    </w:p>
    <w:p w14:paraId="3A1979B1" w14:textId="14D5BE17" w:rsidR="00163DD2" w:rsidRDefault="00163DD2" w:rsidP="00163DD2">
      <w:pPr>
        <w:pStyle w:val="Titolo1"/>
      </w:pPr>
      <w:r>
        <w:t>MODALITA’ DI RICHIESTA:</w:t>
      </w:r>
    </w:p>
    <w:p w14:paraId="7E5E4028" w14:textId="65F37149" w:rsidR="00163DD2" w:rsidRPr="00B06B3D" w:rsidRDefault="00163DD2" w:rsidP="00E92CD4">
      <w:pPr>
        <w:pStyle w:val="Titolo1"/>
        <w:jc w:val="both"/>
        <w:rPr>
          <w:rStyle w:val="Collegamentoipertestuale"/>
        </w:rPr>
      </w:pPr>
      <w:r>
        <w:rPr>
          <w:b w:val="0"/>
          <w:bCs w:val="0"/>
        </w:rPr>
        <w:t xml:space="preserve">Il presente modulo, compilato in ogni sua parte, dovrà essere inviato tramite   email all’indirizzo  </w:t>
      </w:r>
      <w:hyperlink r:id="rId7" w:history="1">
        <w:r w:rsidRPr="00371219">
          <w:rPr>
            <w:rStyle w:val="Collegamentoipertestuale"/>
            <w:b w:val="0"/>
            <w:bCs w:val="0"/>
          </w:rPr>
          <w:t>protocollo@geofor.it</w:t>
        </w:r>
      </w:hyperlink>
      <w:r>
        <w:rPr>
          <w:b w:val="0"/>
          <w:bCs w:val="0"/>
        </w:rPr>
        <w:t xml:space="preserve">  o consegnato a mano allo sportello ambiente</w:t>
      </w:r>
      <w:r w:rsidR="00202C9D">
        <w:rPr>
          <w:b w:val="0"/>
          <w:bCs w:val="0"/>
        </w:rPr>
        <w:t xml:space="preserve"> in Piazza Carlo Alberto, Calcinaia presso la sede del Centro Peppino Impastato, </w:t>
      </w:r>
      <w:r w:rsidR="00202C9D" w:rsidRPr="00202C9D">
        <w:rPr>
          <w:b w:val="0"/>
          <w:bCs w:val="0"/>
        </w:rPr>
        <w:t>o</w:t>
      </w:r>
      <w:r w:rsidRPr="00202C9D">
        <w:rPr>
          <w:b w:val="0"/>
          <w:bCs w:val="0"/>
        </w:rPr>
        <w:t xml:space="preserve"> in via </w:t>
      </w:r>
      <w:r w:rsidR="00E92CD4" w:rsidRPr="00202C9D">
        <w:rPr>
          <w:b w:val="0"/>
          <w:bCs w:val="0"/>
        </w:rPr>
        <w:t>Morandi, Fornacette presso il Centro Mo</w:t>
      </w:r>
      <w:r w:rsidR="00202C9D">
        <w:rPr>
          <w:b w:val="0"/>
          <w:bCs w:val="0"/>
        </w:rPr>
        <w:t>n</w:t>
      </w:r>
      <w:r w:rsidR="00E92CD4" w:rsidRPr="00202C9D">
        <w:rPr>
          <w:b w:val="0"/>
          <w:bCs w:val="0"/>
        </w:rPr>
        <w:t>tessori</w:t>
      </w:r>
      <w:r w:rsidR="00202C9D" w:rsidRPr="00202C9D">
        <w:rPr>
          <w:b w:val="0"/>
          <w:bCs w:val="0"/>
        </w:rPr>
        <w:t xml:space="preserve">, </w:t>
      </w:r>
      <w:r w:rsidR="00E92CD4" w:rsidRPr="00202C9D">
        <w:rPr>
          <w:b w:val="0"/>
          <w:bCs w:val="0"/>
        </w:rPr>
        <w:t xml:space="preserve">negli orari di apertura al pubblico consultabili sul sito </w:t>
      </w:r>
      <w:hyperlink r:id="rId8" w:history="1">
        <w:r w:rsidR="00B06B3D" w:rsidRPr="00B06B3D">
          <w:rPr>
            <w:rStyle w:val="Collegamentoipertestuale"/>
            <w:b w:val="0"/>
            <w:bCs w:val="0"/>
          </w:rPr>
          <w:t>www.geofor.it</w:t>
        </w:r>
      </w:hyperlink>
    </w:p>
    <w:p w14:paraId="00D03BF7" w14:textId="4134D108" w:rsidR="00163DD2" w:rsidRPr="00E66DD8" w:rsidRDefault="00163DD2" w:rsidP="00E92CD4">
      <w:pPr>
        <w:pStyle w:val="Titolo1"/>
        <w:jc w:val="both"/>
        <w:rPr>
          <w:b w:val="0"/>
          <w:bCs w:val="0"/>
        </w:rPr>
      </w:pPr>
      <w:r>
        <w:rPr>
          <w:b w:val="0"/>
          <w:bCs w:val="0"/>
        </w:rPr>
        <w:t xml:space="preserve">Geofor </w:t>
      </w:r>
      <w:proofErr w:type="spellStart"/>
      <w:r>
        <w:rPr>
          <w:b w:val="0"/>
          <w:bCs w:val="0"/>
        </w:rPr>
        <w:t>SpA</w:t>
      </w:r>
      <w:proofErr w:type="spellEnd"/>
      <w:r>
        <w:rPr>
          <w:b w:val="0"/>
          <w:bCs w:val="0"/>
        </w:rPr>
        <w:t xml:space="preserve"> inoltrerà le richieste all’ufficio tributi del Comune di Calcinaia per la verifica dell’iscrizione a ruolo del richiedente e provvederà alla consegna del contenitore solo dopo conferma </w:t>
      </w:r>
      <w:r w:rsidR="00E92CD4">
        <w:rPr>
          <w:b w:val="0"/>
          <w:bCs w:val="0"/>
        </w:rPr>
        <w:t>dal Comune.</w:t>
      </w:r>
    </w:p>
    <w:p w14:paraId="659D99F2" w14:textId="77777777" w:rsidR="00117BD7" w:rsidRDefault="00117BD7" w:rsidP="00163DD2">
      <w:pPr>
        <w:pStyle w:val="Corpotesto"/>
        <w:spacing w:before="53"/>
        <w:jc w:val="both"/>
      </w:pPr>
    </w:p>
    <w:p w14:paraId="3A7AFCBA" w14:textId="350A4248" w:rsidR="00391B18" w:rsidRPr="00117BD7" w:rsidRDefault="00163DD2" w:rsidP="00163DD2">
      <w:pPr>
        <w:pStyle w:val="Corpotesto"/>
        <w:spacing w:before="53"/>
        <w:jc w:val="both"/>
        <w:rPr>
          <w:b/>
          <w:bCs/>
        </w:rPr>
      </w:pPr>
      <w:r w:rsidRPr="00117BD7">
        <w:rPr>
          <w:b/>
          <w:bCs/>
        </w:rPr>
        <w:t xml:space="preserve"> </w:t>
      </w:r>
      <w:r w:rsidR="00CE030D" w:rsidRPr="00117BD7">
        <w:rPr>
          <w:b/>
          <w:bCs/>
        </w:rPr>
        <w:t>MODALITA’</w:t>
      </w:r>
      <w:r w:rsidR="00CE030D" w:rsidRPr="00117BD7">
        <w:rPr>
          <w:b/>
          <w:bCs/>
          <w:spacing w:val="-4"/>
        </w:rPr>
        <w:t xml:space="preserve"> </w:t>
      </w:r>
      <w:r w:rsidR="00CE030D" w:rsidRPr="00117BD7">
        <w:rPr>
          <w:b/>
          <w:bCs/>
        </w:rPr>
        <w:t>DI</w:t>
      </w:r>
      <w:r w:rsidR="00CE030D" w:rsidRPr="00117BD7">
        <w:rPr>
          <w:b/>
          <w:bCs/>
          <w:spacing w:val="-3"/>
        </w:rPr>
        <w:t xml:space="preserve"> </w:t>
      </w:r>
      <w:r w:rsidR="00CE030D" w:rsidRPr="00117BD7">
        <w:rPr>
          <w:b/>
          <w:bCs/>
          <w:spacing w:val="-2"/>
        </w:rPr>
        <w:t>DISDETTA:</w:t>
      </w:r>
    </w:p>
    <w:p w14:paraId="1B3E41D1" w14:textId="03439EF4" w:rsidR="00391B18" w:rsidRPr="004B7A90" w:rsidRDefault="00CE030D" w:rsidP="00163DD2">
      <w:pPr>
        <w:pStyle w:val="Corpotesto"/>
        <w:spacing w:before="50" w:line="285" w:lineRule="auto"/>
        <w:ind w:left="132" w:right="105"/>
        <w:jc w:val="both"/>
      </w:pPr>
      <w:r w:rsidRPr="004B7A90">
        <w:t>La</w:t>
      </w:r>
      <w:r w:rsidRPr="004B7A90">
        <w:rPr>
          <w:spacing w:val="-5"/>
        </w:rPr>
        <w:t xml:space="preserve"> </w:t>
      </w:r>
      <w:r w:rsidRPr="004B7A90">
        <w:t>disdetta</w:t>
      </w:r>
      <w:r w:rsidRPr="004B7A90">
        <w:rPr>
          <w:spacing w:val="-7"/>
        </w:rPr>
        <w:t xml:space="preserve"> </w:t>
      </w:r>
      <w:r w:rsidRPr="004B7A90">
        <w:t>del</w:t>
      </w:r>
      <w:r w:rsidRPr="004B7A90">
        <w:rPr>
          <w:spacing w:val="-5"/>
        </w:rPr>
        <w:t xml:space="preserve"> </w:t>
      </w:r>
      <w:r w:rsidRPr="004B7A90">
        <w:t>servizio</w:t>
      </w:r>
      <w:r w:rsidRPr="004B7A90">
        <w:rPr>
          <w:spacing w:val="-4"/>
        </w:rPr>
        <w:t xml:space="preserve"> </w:t>
      </w:r>
      <w:r w:rsidRPr="004B7A90">
        <w:t>deve</w:t>
      </w:r>
      <w:r w:rsidRPr="004B7A90">
        <w:rPr>
          <w:spacing w:val="-6"/>
        </w:rPr>
        <w:t xml:space="preserve"> </w:t>
      </w:r>
      <w:r w:rsidRPr="004B7A90">
        <w:t>essere</w:t>
      </w:r>
      <w:r w:rsidRPr="004B7A90">
        <w:rPr>
          <w:spacing w:val="-5"/>
        </w:rPr>
        <w:t xml:space="preserve"> </w:t>
      </w:r>
      <w:r w:rsidRPr="004B7A90">
        <w:t>comunicata</w:t>
      </w:r>
      <w:r w:rsidRPr="004B7A90">
        <w:rPr>
          <w:spacing w:val="-9"/>
        </w:rPr>
        <w:t xml:space="preserve"> </w:t>
      </w:r>
      <w:r w:rsidRPr="004B7A90">
        <w:t>tramite</w:t>
      </w:r>
      <w:r w:rsidRPr="004B7A90">
        <w:rPr>
          <w:spacing w:val="-5"/>
        </w:rPr>
        <w:t xml:space="preserve"> </w:t>
      </w:r>
      <w:r w:rsidRPr="004B7A90">
        <w:t>mail</w:t>
      </w:r>
      <w:r w:rsidRPr="004B7A90">
        <w:rPr>
          <w:spacing w:val="-7"/>
        </w:rPr>
        <w:t xml:space="preserve"> </w:t>
      </w:r>
      <w:r w:rsidRPr="004B7A90">
        <w:t>all’indirizz</w:t>
      </w:r>
      <w:r w:rsidR="00503EB3" w:rsidRPr="004B7A90">
        <w:t xml:space="preserve">o </w:t>
      </w:r>
      <w:hyperlink r:id="rId9" w:history="1">
        <w:r w:rsidR="00117BD7" w:rsidRPr="00A3441D">
          <w:rPr>
            <w:rStyle w:val="Collegamentoipertestuale"/>
          </w:rPr>
          <w:t>protocollo@geofor.it</w:t>
        </w:r>
      </w:hyperlink>
      <w:r w:rsidR="00503EB3" w:rsidRPr="004B7A90">
        <w:t xml:space="preserve"> </w:t>
      </w:r>
      <w:r w:rsidRPr="004B7A90">
        <w:t>Nella comunicazione deve essere specificato il nominativo dell’intestatario della tariffa, l’indirizzo, il riferimento telefonico e deve riportare come</w:t>
      </w:r>
      <w:r w:rsidRPr="004B7A90">
        <w:rPr>
          <w:spacing w:val="-1"/>
        </w:rPr>
        <w:t xml:space="preserve"> </w:t>
      </w:r>
      <w:r w:rsidRPr="004B7A90">
        <w:t>oggetto</w:t>
      </w:r>
      <w:r w:rsidRPr="004B7A90">
        <w:rPr>
          <w:spacing w:val="-1"/>
        </w:rPr>
        <w:t xml:space="preserve"> </w:t>
      </w:r>
      <w:r w:rsidRPr="004B7A90">
        <w:t xml:space="preserve">“DISDETTA SERVIZIO SFALCI E POTATURE COMUNE DI </w:t>
      </w:r>
      <w:r w:rsidR="004B7A90" w:rsidRPr="004B7A90">
        <w:rPr>
          <w:spacing w:val="-2"/>
        </w:rPr>
        <w:t>CALCINAIA</w:t>
      </w:r>
      <w:r w:rsidRPr="004B7A90">
        <w:rPr>
          <w:spacing w:val="-2"/>
        </w:rPr>
        <w:t>”.</w:t>
      </w:r>
    </w:p>
    <w:p w14:paraId="3E6FA506" w14:textId="77777777" w:rsidR="00391B18" w:rsidRPr="004B7A90" w:rsidRDefault="00CE030D" w:rsidP="00163DD2">
      <w:pPr>
        <w:pStyle w:val="Corpotesto"/>
        <w:spacing w:before="1"/>
        <w:ind w:left="132"/>
        <w:jc w:val="both"/>
      </w:pPr>
      <w:r w:rsidRPr="004B7A90">
        <w:t>L’utente</w:t>
      </w:r>
      <w:r w:rsidRPr="004B7A90">
        <w:rPr>
          <w:spacing w:val="-7"/>
        </w:rPr>
        <w:t xml:space="preserve"> </w:t>
      </w:r>
      <w:r w:rsidRPr="004B7A90">
        <w:t>sarà</w:t>
      </w:r>
      <w:r w:rsidRPr="004B7A90">
        <w:rPr>
          <w:spacing w:val="-4"/>
        </w:rPr>
        <w:t xml:space="preserve"> </w:t>
      </w:r>
      <w:r w:rsidRPr="004B7A90">
        <w:t>contattato</w:t>
      </w:r>
      <w:r w:rsidRPr="004B7A90">
        <w:rPr>
          <w:spacing w:val="-4"/>
        </w:rPr>
        <w:t xml:space="preserve"> </w:t>
      </w:r>
      <w:r w:rsidRPr="004B7A90">
        <w:t>per</w:t>
      </w:r>
      <w:r w:rsidRPr="004B7A90">
        <w:rPr>
          <w:spacing w:val="-2"/>
        </w:rPr>
        <w:t xml:space="preserve"> </w:t>
      </w:r>
      <w:r w:rsidRPr="004B7A90">
        <w:t>concordare</w:t>
      </w:r>
      <w:r w:rsidRPr="004B7A90">
        <w:rPr>
          <w:spacing w:val="-4"/>
        </w:rPr>
        <w:t xml:space="preserve"> </w:t>
      </w:r>
      <w:r w:rsidRPr="004B7A90">
        <w:t>la</w:t>
      </w:r>
      <w:r w:rsidRPr="004B7A90">
        <w:rPr>
          <w:spacing w:val="-2"/>
        </w:rPr>
        <w:t xml:space="preserve"> </w:t>
      </w:r>
      <w:r w:rsidRPr="004B7A90">
        <w:t>riconsegna</w:t>
      </w:r>
      <w:r w:rsidRPr="004B7A90">
        <w:rPr>
          <w:spacing w:val="-4"/>
        </w:rPr>
        <w:t xml:space="preserve"> </w:t>
      </w:r>
      <w:r w:rsidRPr="004B7A90">
        <w:t>del</w:t>
      </w:r>
      <w:r w:rsidRPr="004B7A90">
        <w:rPr>
          <w:spacing w:val="-2"/>
        </w:rPr>
        <w:t xml:space="preserve"> </w:t>
      </w:r>
      <w:r w:rsidRPr="004B7A90">
        <w:t>bidone</w:t>
      </w:r>
      <w:r w:rsidRPr="004B7A90">
        <w:rPr>
          <w:spacing w:val="-2"/>
        </w:rPr>
        <w:t xml:space="preserve"> </w:t>
      </w:r>
      <w:r w:rsidRPr="004B7A90">
        <w:t>in</w:t>
      </w:r>
      <w:r w:rsidRPr="004B7A90">
        <w:rPr>
          <w:spacing w:val="-3"/>
        </w:rPr>
        <w:t xml:space="preserve"> </w:t>
      </w:r>
      <w:r w:rsidRPr="004B7A90">
        <w:rPr>
          <w:spacing w:val="-2"/>
        </w:rPr>
        <w:t>dotazione.</w:t>
      </w:r>
    </w:p>
    <w:p w14:paraId="5C1AB690" w14:textId="77777777" w:rsidR="00391B18" w:rsidRPr="004B7A90" w:rsidRDefault="00CE030D" w:rsidP="00163DD2">
      <w:pPr>
        <w:spacing w:before="53"/>
        <w:ind w:left="132"/>
        <w:jc w:val="both"/>
        <w:rPr>
          <w:i/>
        </w:rPr>
      </w:pPr>
      <w:r w:rsidRPr="004B7A90">
        <w:rPr>
          <w:i/>
        </w:rPr>
        <w:t>Il</w:t>
      </w:r>
      <w:r w:rsidRPr="004B7A90">
        <w:rPr>
          <w:i/>
          <w:spacing w:val="-2"/>
        </w:rPr>
        <w:t xml:space="preserve"> </w:t>
      </w:r>
      <w:r w:rsidRPr="004B7A90">
        <w:rPr>
          <w:i/>
        </w:rPr>
        <w:t>corrispettivo</w:t>
      </w:r>
      <w:r w:rsidRPr="004B7A90">
        <w:rPr>
          <w:i/>
          <w:spacing w:val="-2"/>
        </w:rPr>
        <w:t xml:space="preserve"> </w:t>
      </w:r>
      <w:r w:rsidRPr="004B7A90">
        <w:rPr>
          <w:i/>
        </w:rPr>
        <w:t>già</w:t>
      </w:r>
      <w:r w:rsidRPr="004B7A90">
        <w:rPr>
          <w:i/>
          <w:spacing w:val="-4"/>
        </w:rPr>
        <w:t xml:space="preserve"> </w:t>
      </w:r>
      <w:r w:rsidRPr="004B7A90">
        <w:rPr>
          <w:i/>
        </w:rPr>
        <w:t>pagato</w:t>
      </w:r>
      <w:r w:rsidRPr="004B7A90">
        <w:rPr>
          <w:i/>
          <w:spacing w:val="-2"/>
        </w:rPr>
        <w:t xml:space="preserve"> </w:t>
      </w:r>
      <w:r w:rsidRPr="004B7A90">
        <w:rPr>
          <w:i/>
        </w:rPr>
        <w:t>per</w:t>
      </w:r>
      <w:r w:rsidRPr="004B7A90">
        <w:rPr>
          <w:i/>
          <w:spacing w:val="-1"/>
        </w:rPr>
        <w:t xml:space="preserve"> </w:t>
      </w:r>
      <w:r w:rsidRPr="004B7A90">
        <w:rPr>
          <w:i/>
        </w:rPr>
        <w:t>l’anno</w:t>
      </w:r>
      <w:r w:rsidRPr="004B7A90">
        <w:rPr>
          <w:i/>
          <w:spacing w:val="-2"/>
        </w:rPr>
        <w:t xml:space="preserve"> </w:t>
      </w:r>
      <w:r w:rsidRPr="004B7A90">
        <w:rPr>
          <w:i/>
        </w:rPr>
        <w:t>di</w:t>
      </w:r>
      <w:r w:rsidRPr="004B7A90">
        <w:rPr>
          <w:i/>
          <w:spacing w:val="-3"/>
        </w:rPr>
        <w:t xml:space="preserve"> </w:t>
      </w:r>
      <w:r w:rsidRPr="004B7A90">
        <w:rPr>
          <w:i/>
        </w:rPr>
        <w:t>riferimento</w:t>
      </w:r>
      <w:r w:rsidRPr="004B7A90">
        <w:rPr>
          <w:i/>
          <w:spacing w:val="-5"/>
        </w:rPr>
        <w:t xml:space="preserve"> </w:t>
      </w:r>
      <w:r w:rsidRPr="004B7A90">
        <w:rPr>
          <w:i/>
        </w:rPr>
        <w:t>non</w:t>
      </w:r>
      <w:r w:rsidRPr="004B7A90">
        <w:rPr>
          <w:i/>
          <w:spacing w:val="-5"/>
        </w:rPr>
        <w:t xml:space="preserve"> </w:t>
      </w:r>
      <w:r w:rsidRPr="004B7A90">
        <w:rPr>
          <w:i/>
        </w:rPr>
        <w:t>sarà</w:t>
      </w:r>
      <w:r w:rsidRPr="004B7A90">
        <w:rPr>
          <w:i/>
          <w:spacing w:val="-5"/>
        </w:rPr>
        <w:t xml:space="preserve"> </w:t>
      </w:r>
      <w:r w:rsidRPr="004B7A90">
        <w:rPr>
          <w:i/>
          <w:spacing w:val="-2"/>
        </w:rPr>
        <w:t>rimborsato.</w:t>
      </w:r>
    </w:p>
    <w:p w14:paraId="07DA94EC" w14:textId="77777777" w:rsidR="00391B18" w:rsidRPr="004B7A90" w:rsidRDefault="00CE030D" w:rsidP="00163DD2">
      <w:pPr>
        <w:pStyle w:val="Corpotesto"/>
        <w:spacing w:before="51"/>
        <w:ind w:left="182"/>
        <w:jc w:val="both"/>
      </w:pPr>
      <w:r w:rsidRPr="004B7A90">
        <w:t>In</w:t>
      </w:r>
      <w:r w:rsidRPr="004B7A90">
        <w:rPr>
          <w:spacing w:val="-6"/>
        </w:rPr>
        <w:t xml:space="preserve"> </w:t>
      </w:r>
      <w:r w:rsidRPr="004B7A90">
        <w:t>caso</w:t>
      </w:r>
      <w:r w:rsidRPr="004B7A90">
        <w:rPr>
          <w:spacing w:val="-4"/>
        </w:rPr>
        <w:t xml:space="preserve"> </w:t>
      </w:r>
      <w:r w:rsidRPr="004B7A90">
        <w:t>di</w:t>
      </w:r>
      <w:r w:rsidRPr="004B7A90">
        <w:rPr>
          <w:spacing w:val="-4"/>
        </w:rPr>
        <w:t xml:space="preserve"> </w:t>
      </w:r>
      <w:r w:rsidRPr="004B7A90">
        <w:t>mancata</w:t>
      </w:r>
      <w:r w:rsidRPr="004B7A90">
        <w:rPr>
          <w:spacing w:val="-2"/>
        </w:rPr>
        <w:t xml:space="preserve"> </w:t>
      </w:r>
      <w:r w:rsidRPr="004B7A90">
        <w:t>riconsegna</w:t>
      </w:r>
      <w:r w:rsidRPr="004B7A90">
        <w:rPr>
          <w:spacing w:val="-2"/>
        </w:rPr>
        <w:t xml:space="preserve"> </w:t>
      </w:r>
      <w:r w:rsidRPr="004B7A90">
        <w:t>del</w:t>
      </w:r>
      <w:r w:rsidRPr="004B7A90">
        <w:rPr>
          <w:spacing w:val="-1"/>
        </w:rPr>
        <w:t xml:space="preserve"> </w:t>
      </w:r>
      <w:r w:rsidRPr="004B7A90">
        <w:t>bidone,</w:t>
      </w:r>
      <w:r w:rsidRPr="004B7A90">
        <w:rPr>
          <w:spacing w:val="-4"/>
        </w:rPr>
        <w:t xml:space="preserve"> </w:t>
      </w:r>
      <w:r w:rsidRPr="004B7A90">
        <w:t>sarà</w:t>
      </w:r>
      <w:r w:rsidRPr="004B7A90">
        <w:rPr>
          <w:spacing w:val="-2"/>
        </w:rPr>
        <w:t xml:space="preserve"> </w:t>
      </w:r>
      <w:r w:rsidRPr="004B7A90">
        <w:t>addebitata</w:t>
      </w:r>
      <w:r w:rsidRPr="004B7A90">
        <w:rPr>
          <w:spacing w:val="-4"/>
        </w:rPr>
        <w:t xml:space="preserve"> </w:t>
      </w:r>
      <w:r w:rsidRPr="004B7A90">
        <w:t>una</w:t>
      </w:r>
      <w:r w:rsidRPr="004B7A90">
        <w:rPr>
          <w:spacing w:val="-2"/>
        </w:rPr>
        <w:t xml:space="preserve"> </w:t>
      </w:r>
      <w:r w:rsidRPr="004B7A90">
        <w:t>penale</w:t>
      </w:r>
      <w:r w:rsidRPr="004B7A90">
        <w:rPr>
          <w:spacing w:val="-2"/>
        </w:rPr>
        <w:t xml:space="preserve"> </w:t>
      </w:r>
      <w:r w:rsidRPr="004B7A90">
        <w:t>pari</w:t>
      </w:r>
      <w:r w:rsidRPr="004B7A90">
        <w:rPr>
          <w:spacing w:val="-2"/>
        </w:rPr>
        <w:t xml:space="preserve"> </w:t>
      </w:r>
      <w:r w:rsidRPr="004B7A90">
        <w:t>ad</w:t>
      </w:r>
      <w:r w:rsidRPr="004B7A90">
        <w:rPr>
          <w:spacing w:val="-3"/>
        </w:rPr>
        <w:t xml:space="preserve"> </w:t>
      </w:r>
      <w:r w:rsidRPr="004B7A90">
        <w:rPr>
          <w:spacing w:val="-2"/>
        </w:rPr>
        <w:t>un’annualità.</w:t>
      </w:r>
    </w:p>
    <w:p w14:paraId="26C93A21" w14:textId="77777777" w:rsidR="00391B18" w:rsidRDefault="00391B18">
      <w:pPr>
        <w:pStyle w:val="Corpotesto"/>
        <w:spacing w:before="95"/>
        <w:rPr>
          <w:i/>
          <w:sz w:val="20"/>
        </w:rPr>
      </w:pPr>
    </w:p>
    <w:p w14:paraId="1ED0D81B" w14:textId="77777777" w:rsidR="003612C3" w:rsidRDefault="003612C3">
      <w:pPr>
        <w:pStyle w:val="Corpotesto"/>
        <w:spacing w:before="95"/>
        <w:rPr>
          <w:i/>
          <w:sz w:val="20"/>
        </w:rPr>
      </w:pPr>
    </w:p>
    <w:p w14:paraId="3785581A" w14:textId="77777777" w:rsidR="003612C3" w:rsidRPr="004B7A90" w:rsidRDefault="003612C3">
      <w:pPr>
        <w:pStyle w:val="Corpotesto"/>
        <w:spacing w:before="95"/>
        <w:rPr>
          <w:i/>
          <w:sz w:val="20"/>
        </w:rPr>
      </w:pPr>
    </w:p>
    <w:p w14:paraId="10C7BD9D" w14:textId="77777777" w:rsidR="00391B18" w:rsidRPr="004B7A90" w:rsidRDefault="00391B18">
      <w:pPr>
        <w:rPr>
          <w:sz w:val="20"/>
        </w:rPr>
        <w:sectPr w:rsidR="00391B18" w:rsidRPr="004B7A90">
          <w:pgSz w:w="11910" w:h="16840"/>
          <w:pgMar w:top="1780" w:right="1020" w:bottom="280" w:left="1000" w:header="720" w:footer="720" w:gutter="0"/>
          <w:cols w:space="720"/>
        </w:sectPr>
      </w:pPr>
    </w:p>
    <w:p w14:paraId="020180FE" w14:textId="77777777" w:rsidR="00BA3F53" w:rsidRDefault="00BA3F53">
      <w:pPr>
        <w:tabs>
          <w:tab w:val="left" w:pos="3744"/>
        </w:tabs>
        <w:spacing w:before="85"/>
        <w:ind w:left="132"/>
        <w:rPr>
          <w:sz w:val="24"/>
        </w:rPr>
      </w:pPr>
    </w:p>
    <w:p w14:paraId="31AA8BE9" w14:textId="77777777" w:rsidR="00BA3F53" w:rsidRDefault="00BA3F53">
      <w:pPr>
        <w:tabs>
          <w:tab w:val="left" w:pos="3744"/>
        </w:tabs>
        <w:spacing w:before="85"/>
        <w:ind w:left="132"/>
        <w:rPr>
          <w:sz w:val="24"/>
        </w:rPr>
      </w:pPr>
    </w:p>
    <w:p w14:paraId="59C1D74C" w14:textId="0EBE32AB" w:rsidR="00391B18" w:rsidRPr="004B7A90" w:rsidRDefault="004B7A90">
      <w:pPr>
        <w:tabs>
          <w:tab w:val="left" w:pos="3744"/>
        </w:tabs>
        <w:spacing w:before="85"/>
        <w:ind w:left="132"/>
        <w:rPr>
          <w:rFonts w:ascii="Times New Roman"/>
          <w:sz w:val="24"/>
        </w:rPr>
      </w:pPr>
      <w:r w:rsidRPr="004B7A90">
        <w:rPr>
          <w:sz w:val="24"/>
        </w:rPr>
        <w:t>Calcinaia</w:t>
      </w:r>
      <w:r w:rsidR="00CE030D" w:rsidRPr="004B7A90">
        <w:rPr>
          <w:sz w:val="24"/>
        </w:rPr>
        <w:t xml:space="preserve">, </w:t>
      </w:r>
      <w:r w:rsidR="00CE030D" w:rsidRPr="004B7A90">
        <w:rPr>
          <w:rFonts w:ascii="Times New Roman"/>
          <w:sz w:val="24"/>
          <w:u w:val="single"/>
        </w:rPr>
        <w:tab/>
      </w:r>
    </w:p>
    <w:p w14:paraId="7C6D5F57" w14:textId="77777777" w:rsidR="00391B18" w:rsidRPr="004B7A90" w:rsidRDefault="00CE030D">
      <w:pPr>
        <w:spacing w:before="128"/>
        <w:rPr>
          <w:rFonts w:ascii="Times New Roman"/>
          <w:sz w:val="24"/>
        </w:rPr>
      </w:pPr>
      <w:r w:rsidRPr="004B7A90">
        <w:br w:type="column"/>
      </w:r>
    </w:p>
    <w:p w14:paraId="2F8D986B" w14:textId="77777777" w:rsidR="00BA3F53" w:rsidRDefault="00BA3F53">
      <w:pPr>
        <w:ind w:left="132"/>
        <w:rPr>
          <w:sz w:val="24"/>
        </w:rPr>
      </w:pPr>
    </w:p>
    <w:p w14:paraId="03352536" w14:textId="77777777" w:rsidR="00BA3F53" w:rsidRDefault="00BA3F53">
      <w:pPr>
        <w:ind w:left="132"/>
        <w:rPr>
          <w:sz w:val="24"/>
        </w:rPr>
      </w:pPr>
    </w:p>
    <w:p w14:paraId="0AEF798E" w14:textId="2AF77C62" w:rsidR="00391B18" w:rsidRPr="004B7A90" w:rsidRDefault="003612C3">
      <w:pPr>
        <w:ind w:left="132"/>
        <w:rPr>
          <w:sz w:val="24"/>
        </w:rPr>
      </w:pPr>
      <w:r>
        <w:rPr>
          <w:sz w:val="24"/>
        </w:rPr>
        <w:t>I</w:t>
      </w:r>
      <w:r w:rsidR="00CE030D" w:rsidRPr="004B7A90">
        <w:rPr>
          <w:sz w:val="24"/>
        </w:rPr>
        <w:t xml:space="preserve">n </w:t>
      </w:r>
      <w:r w:rsidR="00CE030D" w:rsidRPr="004B7A90">
        <w:rPr>
          <w:spacing w:val="-4"/>
          <w:sz w:val="24"/>
        </w:rPr>
        <w:t>fede</w:t>
      </w:r>
    </w:p>
    <w:p w14:paraId="2016F443" w14:textId="77777777" w:rsidR="00391B18" w:rsidRPr="004B7A90" w:rsidRDefault="00391B18">
      <w:pPr>
        <w:rPr>
          <w:sz w:val="24"/>
        </w:rPr>
        <w:sectPr w:rsidR="00391B18" w:rsidRPr="004B7A90">
          <w:type w:val="continuous"/>
          <w:pgSz w:w="11910" w:h="16840"/>
          <w:pgMar w:top="760" w:right="1020" w:bottom="280" w:left="1000" w:header="720" w:footer="720" w:gutter="0"/>
          <w:cols w:num="2" w:space="720" w:equalWidth="0">
            <w:col w:w="3785" w:space="2695"/>
            <w:col w:w="3410"/>
          </w:cols>
        </w:sectPr>
      </w:pPr>
    </w:p>
    <w:p w14:paraId="20E74BD5" w14:textId="77777777" w:rsidR="003612C3" w:rsidRPr="004B7A90" w:rsidRDefault="003612C3">
      <w:pPr>
        <w:pStyle w:val="Corpotesto"/>
        <w:rPr>
          <w:sz w:val="20"/>
        </w:rPr>
      </w:pPr>
    </w:p>
    <w:p w14:paraId="026A0351" w14:textId="77777777" w:rsidR="00391B18" w:rsidRPr="004B7A90" w:rsidRDefault="00391B18">
      <w:pPr>
        <w:pStyle w:val="Corpotesto"/>
        <w:spacing w:before="123"/>
        <w:rPr>
          <w:sz w:val="20"/>
        </w:rPr>
      </w:pPr>
    </w:p>
    <w:p w14:paraId="380DF745" w14:textId="77777777" w:rsidR="00391B18" w:rsidRPr="004B7A90" w:rsidRDefault="00CE030D">
      <w:pPr>
        <w:pStyle w:val="Corpotesto"/>
        <w:spacing w:line="20" w:lineRule="exact"/>
        <w:ind w:left="5172"/>
        <w:rPr>
          <w:sz w:val="2"/>
        </w:rPr>
      </w:pPr>
      <w:r w:rsidRPr="004B7A90">
        <w:rPr>
          <w:noProof/>
          <w:sz w:val="2"/>
        </w:rPr>
        <mc:AlternateContent>
          <mc:Choice Requires="wpg">
            <w:drawing>
              <wp:inline distT="0" distB="0" distL="0" distR="0" wp14:anchorId="348B86AF" wp14:editId="67BAB62C">
                <wp:extent cx="2051685" cy="10160"/>
                <wp:effectExtent l="9525"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685" cy="10160"/>
                          <a:chOff x="0" y="0"/>
                          <a:chExt cx="2051685" cy="10160"/>
                        </a:xfrm>
                      </wpg:grpSpPr>
                      <wps:wsp>
                        <wps:cNvPr id="4" name="Graphic 4"/>
                        <wps:cNvSpPr/>
                        <wps:spPr>
                          <a:xfrm>
                            <a:off x="0" y="4953"/>
                            <a:ext cx="2051685" cy="1270"/>
                          </a:xfrm>
                          <a:custGeom>
                            <a:avLst/>
                            <a:gdLst/>
                            <a:ahLst/>
                            <a:cxnLst/>
                            <a:rect l="l" t="t" r="r" b="b"/>
                            <a:pathLst>
                              <a:path w="2051685">
                                <a:moveTo>
                                  <a:pt x="0" y="0"/>
                                </a:moveTo>
                                <a:lnTo>
                                  <a:pt x="2051226"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D1DCA5" id="Group 3" o:spid="_x0000_s1026" style="width:161.55pt;height:.8pt;mso-position-horizontal-relative:char;mso-position-vertical-relative:line" coordsize="2051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">
                <v:shape id="Graphic 4" o:spid="_x0000_s1027" style="position:absolute;top:49;width:20516;height:13;visibility:visible;mso-wrap-style:square;v-text-anchor:top" coordsize="2051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" path="m,l2051226,e" filled="f" strokeweight=".78pt">
                  <v:path arrowok="t"/>
                </v:shape>
                <w10:anchorlock/>
              </v:group>
            </w:pict>
          </mc:Fallback>
        </mc:AlternateContent>
      </w:r>
    </w:p>
    <w:p w14:paraId="0AD3D86E" w14:textId="77777777" w:rsidR="00391B18" w:rsidRDefault="00391B18">
      <w:pPr>
        <w:pStyle w:val="Corpotesto"/>
        <w:rPr>
          <w:sz w:val="20"/>
        </w:rPr>
      </w:pPr>
    </w:p>
    <w:p w14:paraId="626C862B" w14:textId="77777777" w:rsidR="00BA3F53" w:rsidRDefault="00BA3F53">
      <w:pPr>
        <w:pStyle w:val="Corpotesto"/>
        <w:rPr>
          <w:sz w:val="20"/>
        </w:rPr>
      </w:pPr>
    </w:p>
    <w:p w14:paraId="326267A1" w14:textId="77777777" w:rsidR="00BA3F53" w:rsidRDefault="00BA3F53">
      <w:pPr>
        <w:pStyle w:val="Corpotesto"/>
        <w:rPr>
          <w:sz w:val="20"/>
        </w:rPr>
      </w:pPr>
    </w:p>
    <w:p w14:paraId="021D62C3" w14:textId="77777777" w:rsidR="00BA3F53" w:rsidRDefault="00BA3F53">
      <w:pPr>
        <w:pStyle w:val="Corpotesto"/>
        <w:rPr>
          <w:sz w:val="20"/>
        </w:rPr>
      </w:pPr>
    </w:p>
    <w:p w14:paraId="1D20297B" w14:textId="77777777" w:rsidR="003612C3" w:rsidRDefault="003612C3">
      <w:pPr>
        <w:pStyle w:val="Corpotesto"/>
        <w:rPr>
          <w:sz w:val="20"/>
        </w:rPr>
      </w:pPr>
    </w:p>
    <w:p w14:paraId="491014C3" w14:textId="77777777" w:rsidR="003612C3" w:rsidRDefault="003612C3">
      <w:pPr>
        <w:pStyle w:val="Corpotesto"/>
        <w:rPr>
          <w:sz w:val="20"/>
        </w:rPr>
      </w:pPr>
    </w:p>
    <w:p w14:paraId="58D64CCE" w14:textId="77777777" w:rsidR="003612C3" w:rsidRDefault="003612C3">
      <w:pPr>
        <w:pStyle w:val="Corpotesto"/>
        <w:rPr>
          <w:sz w:val="20"/>
        </w:rPr>
      </w:pPr>
    </w:p>
    <w:p w14:paraId="628A4B58" w14:textId="77777777" w:rsidR="003612C3" w:rsidRDefault="003612C3">
      <w:pPr>
        <w:pStyle w:val="Corpotesto"/>
        <w:rPr>
          <w:sz w:val="20"/>
        </w:rPr>
      </w:pPr>
    </w:p>
    <w:p w14:paraId="406EE1E7" w14:textId="77777777" w:rsidR="003612C3" w:rsidRDefault="003612C3">
      <w:pPr>
        <w:pStyle w:val="Corpotesto"/>
        <w:rPr>
          <w:sz w:val="20"/>
        </w:rPr>
      </w:pPr>
    </w:p>
    <w:p w14:paraId="2A6BA73D" w14:textId="77777777" w:rsidR="00BA3F53" w:rsidRDefault="00BA3F53">
      <w:pPr>
        <w:pStyle w:val="Corpotesto"/>
        <w:rPr>
          <w:sz w:val="20"/>
        </w:rPr>
      </w:pPr>
    </w:p>
    <w:p w14:paraId="17B494FE" w14:textId="77777777" w:rsidR="00BA3F53" w:rsidRDefault="00BA3F53">
      <w:pPr>
        <w:pStyle w:val="Corpotesto"/>
        <w:rPr>
          <w:sz w:val="20"/>
        </w:rPr>
      </w:pPr>
    </w:p>
    <w:p w14:paraId="1C4A8FB1" w14:textId="77777777" w:rsidR="00BA3F53" w:rsidRPr="009B348D" w:rsidRDefault="00BA3F53" w:rsidP="00BA3F53">
      <w:pPr>
        <w:spacing w:before="226"/>
        <w:ind w:left="30" w:right="8"/>
        <w:jc w:val="both"/>
        <w:rPr>
          <w:b/>
          <w:bCs/>
          <w:i/>
          <w:spacing w:val="-2"/>
        </w:rPr>
      </w:pPr>
      <w:r w:rsidRPr="009B348D">
        <w:rPr>
          <w:b/>
          <w:bCs/>
          <w:i/>
        </w:rPr>
        <w:t>TRATTAMENTO</w:t>
      </w:r>
      <w:r w:rsidRPr="009B348D">
        <w:rPr>
          <w:b/>
          <w:bCs/>
          <w:i/>
          <w:spacing w:val="-10"/>
        </w:rPr>
        <w:t xml:space="preserve"> </w:t>
      </w:r>
      <w:r w:rsidRPr="009B348D">
        <w:rPr>
          <w:b/>
          <w:bCs/>
          <w:i/>
        </w:rPr>
        <w:t>DATI</w:t>
      </w:r>
      <w:r w:rsidRPr="009B348D">
        <w:rPr>
          <w:b/>
          <w:bCs/>
          <w:i/>
          <w:spacing w:val="-9"/>
        </w:rPr>
        <w:t xml:space="preserve"> </w:t>
      </w:r>
      <w:r w:rsidRPr="009B348D">
        <w:rPr>
          <w:b/>
          <w:bCs/>
          <w:i/>
          <w:spacing w:val="-2"/>
        </w:rPr>
        <w:t>PERSONALI</w:t>
      </w:r>
    </w:p>
    <w:p w14:paraId="73773F0E" w14:textId="77777777" w:rsidR="00BA3F53" w:rsidRDefault="00BA3F53" w:rsidP="00BA3F53">
      <w:pPr>
        <w:pStyle w:val="Corpotesto"/>
        <w:spacing w:before="249"/>
        <w:ind w:left="100"/>
      </w:pPr>
    </w:p>
    <w:p w14:paraId="40BB0069" w14:textId="77777777" w:rsidR="00BA3F53" w:rsidRDefault="00BA3F53" w:rsidP="00BA3F53">
      <w:pPr>
        <w:pStyle w:val="Corpotesto"/>
        <w:spacing w:before="249"/>
        <w:ind w:left="100"/>
      </w:pPr>
      <w:r>
        <w:t>GEOFOR</w:t>
      </w:r>
      <w:r>
        <w:rPr>
          <w:spacing w:val="-3"/>
        </w:rPr>
        <w:t xml:space="preserve"> </w:t>
      </w:r>
      <w:r>
        <w:t>S.p.A</w:t>
      </w:r>
      <w:r>
        <w:rPr>
          <w:spacing w:val="-1"/>
        </w:rPr>
        <w:t xml:space="preserve"> </w:t>
      </w:r>
      <w:r>
        <w:t>(Geofor).,</w:t>
      </w:r>
      <w:r>
        <w:rPr>
          <w:spacing w:val="-3"/>
        </w:rPr>
        <w:t xml:space="preserve"> </w:t>
      </w:r>
      <w:r>
        <w:t>in</w:t>
      </w:r>
      <w:r>
        <w:rPr>
          <w:spacing w:val="-1"/>
        </w:rPr>
        <w:t xml:space="preserve"> </w:t>
      </w:r>
      <w:r>
        <w:t>qualità</w:t>
      </w:r>
      <w:r>
        <w:rPr>
          <w:spacing w:val="-2"/>
        </w:rPr>
        <w:t xml:space="preserve"> </w:t>
      </w:r>
      <w:r>
        <w:t>di</w:t>
      </w:r>
      <w:r>
        <w:rPr>
          <w:spacing w:val="-1"/>
        </w:rPr>
        <w:t xml:space="preserve"> </w:t>
      </w:r>
      <w:r>
        <w:t>Responsabile</w:t>
      </w:r>
      <w:r>
        <w:rPr>
          <w:spacing w:val="-2"/>
        </w:rPr>
        <w:t xml:space="preserve"> </w:t>
      </w:r>
      <w:r>
        <w:t>del</w:t>
      </w:r>
      <w:r>
        <w:rPr>
          <w:spacing w:val="-1"/>
        </w:rPr>
        <w:t xml:space="preserve"> </w:t>
      </w:r>
      <w:r>
        <w:t>trattamento</w:t>
      </w:r>
      <w:r>
        <w:rPr>
          <w:spacing w:val="-3"/>
        </w:rPr>
        <w:t xml:space="preserve"> </w:t>
      </w:r>
      <w:r>
        <w:t>quale</w:t>
      </w:r>
      <w:r>
        <w:rPr>
          <w:spacing w:val="-1"/>
        </w:rPr>
        <w:t xml:space="preserve"> </w:t>
      </w:r>
      <w:r>
        <w:t>Società</w:t>
      </w:r>
      <w:r>
        <w:rPr>
          <w:spacing w:val="-4"/>
        </w:rPr>
        <w:t xml:space="preserve"> </w:t>
      </w:r>
      <w:r>
        <w:t>Operativa</w:t>
      </w:r>
      <w:r>
        <w:rPr>
          <w:spacing w:val="-1"/>
        </w:rPr>
        <w:t xml:space="preserve"> </w:t>
      </w:r>
      <w:r>
        <w:t>Locale</w:t>
      </w:r>
      <w:r>
        <w:rPr>
          <w:spacing w:val="-2"/>
        </w:rPr>
        <w:t xml:space="preserve"> </w:t>
      </w:r>
      <w:r>
        <w:t xml:space="preserve">per conto di </w:t>
      </w:r>
      <w:proofErr w:type="spellStart"/>
      <w:r>
        <w:t>Retiambiente</w:t>
      </w:r>
      <w:proofErr w:type="spellEnd"/>
      <w:r>
        <w:t xml:space="preserve"> S.p.A. (Gestore), gestore unico del ciclo integrato dei rifiuti nel perimetro dell’Ambito</w:t>
      </w:r>
      <w:r>
        <w:rPr>
          <w:spacing w:val="-3"/>
        </w:rPr>
        <w:t xml:space="preserve"> </w:t>
      </w:r>
      <w:r>
        <w:t>Territoriale</w:t>
      </w:r>
      <w:r>
        <w:rPr>
          <w:spacing w:val="-3"/>
        </w:rPr>
        <w:t xml:space="preserve"> </w:t>
      </w:r>
      <w:r>
        <w:t>Ottimale</w:t>
      </w:r>
      <w:r>
        <w:rPr>
          <w:spacing w:val="-3"/>
        </w:rPr>
        <w:t xml:space="preserve"> </w:t>
      </w:r>
      <w:r>
        <w:t>(ATO)</w:t>
      </w:r>
      <w:r>
        <w:rPr>
          <w:spacing w:val="-3"/>
        </w:rPr>
        <w:t xml:space="preserve"> </w:t>
      </w:r>
      <w:r>
        <w:t>Toscana</w:t>
      </w:r>
      <w:r>
        <w:rPr>
          <w:spacing w:val="-3"/>
        </w:rPr>
        <w:t xml:space="preserve"> </w:t>
      </w:r>
      <w:r>
        <w:t>Costa,</w:t>
      </w:r>
      <w:r>
        <w:rPr>
          <w:spacing w:val="-3"/>
        </w:rPr>
        <w:t xml:space="preserve"> </w:t>
      </w:r>
      <w:r>
        <w:t>anche</w:t>
      </w:r>
      <w:r>
        <w:rPr>
          <w:spacing w:val="-3"/>
        </w:rPr>
        <w:t xml:space="preserve"> </w:t>
      </w:r>
      <w:r>
        <w:t>ai</w:t>
      </w:r>
      <w:r>
        <w:rPr>
          <w:spacing w:val="-2"/>
        </w:rPr>
        <w:t xml:space="preserve"> </w:t>
      </w:r>
      <w:r>
        <w:t>sensi</w:t>
      </w:r>
      <w:r>
        <w:rPr>
          <w:spacing w:val="-3"/>
        </w:rPr>
        <w:t xml:space="preserve"> </w:t>
      </w:r>
      <w:r>
        <w:t>dell’articolo</w:t>
      </w:r>
      <w:r>
        <w:rPr>
          <w:spacing w:val="-3"/>
        </w:rPr>
        <w:t xml:space="preserve"> </w:t>
      </w:r>
      <w:r>
        <w:t>13</w:t>
      </w:r>
      <w:r>
        <w:rPr>
          <w:spacing w:val="-3"/>
        </w:rPr>
        <w:t xml:space="preserve"> </w:t>
      </w:r>
      <w:r>
        <w:t>del</w:t>
      </w:r>
      <w:r>
        <w:rPr>
          <w:spacing w:val="-2"/>
        </w:rPr>
        <w:t xml:space="preserve"> </w:t>
      </w:r>
      <w:r>
        <w:t>Regolamento UE 679/2016 in materia protezione dei dati personali (di seguito Regolamento o GDPR), informa che nell’ambito dei procedimenti di gestione di reclami, segnalazioni e richieste di informazioni saranno oggetto di trattamento dati personali relativi ai reclamanti /segnalanti / richiedenti nonché agli intestatari delle utenze oggetto dell’istanza.</w:t>
      </w:r>
    </w:p>
    <w:p w14:paraId="610B8D97" w14:textId="77777777" w:rsidR="00BA3F53" w:rsidRDefault="00BA3F53" w:rsidP="00BA3F53">
      <w:pPr>
        <w:spacing w:before="1"/>
        <w:ind w:left="240" w:right="38"/>
        <w:rPr>
          <w:rFonts w:ascii="Cambria"/>
          <w:b/>
        </w:rPr>
      </w:pPr>
    </w:p>
    <w:p w14:paraId="1343C4B5" w14:textId="77777777" w:rsidR="00BA3F53" w:rsidRDefault="00BA3F53" w:rsidP="00BA3F53">
      <w:pPr>
        <w:spacing w:before="1"/>
        <w:ind w:left="240" w:right="38"/>
        <w:jc w:val="both"/>
        <w:rPr>
          <w:rFonts w:ascii="Cambria"/>
          <w:b/>
        </w:rPr>
      </w:pPr>
    </w:p>
    <w:p w14:paraId="29DE07FB" w14:textId="77777777" w:rsidR="00BA3F53" w:rsidRDefault="00BA3F53" w:rsidP="00BA3F53">
      <w:pPr>
        <w:spacing w:before="1"/>
        <w:ind w:left="240" w:right="38"/>
        <w:jc w:val="both"/>
        <w:rPr>
          <w:rFonts w:ascii="Cambria"/>
          <w:b/>
          <w:spacing w:val="-2"/>
        </w:rPr>
      </w:pPr>
      <w:r>
        <w:rPr>
          <w:rFonts w:ascii="Cambria"/>
          <w:b/>
        </w:rPr>
        <w:t>Tipologie</w:t>
      </w:r>
      <w:r>
        <w:rPr>
          <w:rFonts w:ascii="Cambria"/>
          <w:b/>
          <w:spacing w:val="-13"/>
        </w:rPr>
        <w:t xml:space="preserve"> </w:t>
      </w:r>
      <w:r>
        <w:rPr>
          <w:rFonts w:ascii="Cambria"/>
          <w:b/>
        </w:rPr>
        <w:t>di</w:t>
      </w:r>
      <w:r>
        <w:rPr>
          <w:rFonts w:ascii="Cambria"/>
          <w:b/>
          <w:spacing w:val="-12"/>
        </w:rPr>
        <w:t xml:space="preserve"> </w:t>
      </w:r>
      <w:r>
        <w:rPr>
          <w:rFonts w:ascii="Cambria"/>
          <w:b/>
        </w:rPr>
        <w:t xml:space="preserve">dati </w:t>
      </w:r>
      <w:r>
        <w:rPr>
          <w:rFonts w:ascii="Cambria"/>
          <w:b/>
          <w:spacing w:val="-2"/>
        </w:rPr>
        <w:t>personali trattati</w:t>
      </w:r>
    </w:p>
    <w:p w14:paraId="45E4F2D0" w14:textId="77777777" w:rsidR="00BA3F53" w:rsidRDefault="00BA3F53" w:rsidP="00BA3F53">
      <w:pPr>
        <w:pStyle w:val="Corpotesto"/>
        <w:spacing w:before="168"/>
        <w:ind w:left="720" w:firstLine="720"/>
        <w:jc w:val="both"/>
      </w:pPr>
      <w:r>
        <w:t>Potranno</w:t>
      </w:r>
      <w:r>
        <w:rPr>
          <w:spacing w:val="-4"/>
        </w:rPr>
        <w:t xml:space="preserve"> </w:t>
      </w:r>
      <w:r>
        <w:t>essere</w:t>
      </w:r>
      <w:r>
        <w:rPr>
          <w:spacing w:val="-4"/>
        </w:rPr>
        <w:t xml:space="preserve"> </w:t>
      </w:r>
      <w:r>
        <w:t>oggetto</w:t>
      </w:r>
      <w:r>
        <w:rPr>
          <w:spacing w:val="-4"/>
        </w:rPr>
        <w:t xml:space="preserve"> </w:t>
      </w:r>
      <w:r>
        <w:t>di</w:t>
      </w:r>
      <w:r>
        <w:rPr>
          <w:spacing w:val="-6"/>
        </w:rPr>
        <w:t xml:space="preserve"> </w:t>
      </w:r>
      <w:r>
        <w:t>trattamento</w:t>
      </w:r>
      <w:r>
        <w:rPr>
          <w:spacing w:val="-6"/>
        </w:rPr>
        <w:t xml:space="preserve"> </w:t>
      </w:r>
      <w:r>
        <w:t>le</w:t>
      </w:r>
      <w:r>
        <w:rPr>
          <w:spacing w:val="-3"/>
        </w:rPr>
        <w:t xml:space="preserve"> </w:t>
      </w:r>
      <w:r>
        <w:t>seguenti</w:t>
      </w:r>
      <w:r>
        <w:rPr>
          <w:spacing w:val="-2"/>
        </w:rPr>
        <w:t xml:space="preserve"> </w:t>
      </w:r>
      <w:r>
        <w:t>tipologie</w:t>
      </w:r>
      <w:r>
        <w:rPr>
          <w:spacing w:val="-4"/>
        </w:rPr>
        <w:t xml:space="preserve"> </w:t>
      </w:r>
      <w:r>
        <w:t>di</w:t>
      </w:r>
      <w:r>
        <w:rPr>
          <w:spacing w:val="-3"/>
        </w:rPr>
        <w:t xml:space="preserve"> </w:t>
      </w:r>
      <w:r>
        <w:t>dati</w:t>
      </w:r>
      <w:r>
        <w:rPr>
          <w:spacing w:val="-2"/>
        </w:rPr>
        <w:t xml:space="preserve"> personali:</w:t>
      </w:r>
    </w:p>
    <w:p w14:paraId="7B43EC1A" w14:textId="77777777" w:rsidR="00BA3F53" w:rsidRDefault="00BA3F53" w:rsidP="00BA3F53">
      <w:pPr>
        <w:pStyle w:val="Paragrafoelenco"/>
        <w:numPr>
          <w:ilvl w:val="0"/>
          <w:numId w:val="3"/>
        </w:numPr>
        <w:tabs>
          <w:tab w:val="left" w:pos="2850"/>
        </w:tabs>
        <w:spacing w:before="1" w:line="216" w:lineRule="exact"/>
        <w:ind w:left="2850" w:hanging="359"/>
        <w:jc w:val="both"/>
      </w:pPr>
      <w:r>
        <w:t>Dati</w:t>
      </w:r>
      <w:r>
        <w:rPr>
          <w:spacing w:val="54"/>
        </w:rPr>
        <w:t xml:space="preserve"> </w:t>
      </w:r>
      <w:r>
        <w:t>anagrafici,</w:t>
      </w:r>
      <w:r>
        <w:rPr>
          <w:spacing w:val="54"/>
        </w:rPr>
        <w:t xml:space="preserve"> </w:t>
      </w:r>
      <w:r>
        <w:t>identificativi</w:t>
      </w:r>
      <w:r>
        <w:rPr>
          <w:spacing w:val="56"/>
        </w:rPr>
        <w:t xml:space="preserve"> </w:t>
      </w:r>
      <w:r>
        <w:t>e</w:t>
      </w:r>
      <w:r>
        <w:rPr>
          <w:spacing w:val="58"/>
        </w:rPr>
        <w:t xml:space="preserve"> </w:t>
      </w:r>
      <w:r>
        <w:t>di</w:t>
      </w:r>
      <w:r>
        <w:rPr>
          <w:spacing w:val="56"/>
        </w:rPr>
        <w:t xml:space="preserve"> </w:t>
      </w:r>
      <w:r>
        <w:t>contatto</w:t>
      </w:r>
      <w:r>
        <w:rPr>
          <w:spacing w:val="56"/>
        </w:rPr>
        <w:t xml:space="preserve"> </w:t>
      </w:r>
      <w:r>
        <w:t>(nome,</w:t>
      </w:r>
      <w:r>
        <w:rPr>
          <w:spacing w:val="55"/>
        </w:rPr>
        <w:t xml:space="preserve"> </w:t>
      </w:r>
      <w:r>
        <w:t>cognome</w:t>
      </w:r>
      <w:r>
        <w:rPr>
          <w:spacing w:val="55"/>
        </w:rPr>
        <w:t xml:space="preserve"> </w:t>
      </w:r>
      <w:r>
        <w:t>e</w:t>
      </w:r>
      <w:r>
        <w:rPr>
          <w:spacing w:val="57"/>
        </w:rPr>
        <w:t xml:space="preserve"> </w:t>
      </w:r>
      <w:r>
        <w:rPr>
          <w:spacing w:val="-2"/>
        </w:rPr>
        <w:t>codice</w:t>
      </w:r>
    </w:p>
    <w:p w14:paraId="77C599C7" w14:textId="77777777" w:rsidR="00BA3F53" w:rsidRDefault="00BA3F53" w:rsidP="00BA3F53">
      <w:pPr>
        <w:pStyle w:val="Corpotesto"/>
        <w:spacing w:before="36"/>
        <w:ind w:left="2370" w:firstLine="480"/>
        <w:jc w:val="both"/>
      </w:pPr>
      <w:r>
        <w:t>fiscale,</w:t>
      </w:r>
      <w:r>
        <w:rPr>
          <w:spacing w:val="-4"/>
        </w:rPr>
        <w:t xml:space="preserve"> </w:t>
      </w:r>
      <w:r>
        <w:t>recapito</w:t>
      </w:r>
      <w:r>
        <w:rPr>
          <w:spacing w:val="-3"/>
        </w:rPr>
        <w:t xml:space="preserve"> </w:t>
      </w:r>
      <w:r>
        <w:t>postale</w:t>
      </w:r>
      <w:r>
        <w:rPr>
          <w:spacing w:val="-4"/>
        </w:rPr>
        <w:t xml:space="preserve"> </w:t>
      </w:r>
      <w:r>
        <w:t>e/o</w:t>
      </w:r>
      <w:r>
        <w:rPr>
          <w:spacing w:val="-5"/>
        </w:rPr>
        <w:t xml:space="preserve"> </w:t>
      </w:r>
      <w:r>
        <w:t>indirizzo</w:t>
      </w:r>
      <w:r>
        <w:rPr>
          <w:spacing w:val="-3"/>
        </w:rPr>
        <w:t xml:space="preserve"> </w:t>
      </w:r>
      <w:r>
        <w:t>di</w:t>
      </w:r>
      <w:r>
        <w:rPr>
          <w:spacing w:val="-1"/>
        </w:rPr>
        <w:t xml:space="preserve"> </w:t>
      </w:r>
      <w:r>
        <w:t>posta</w:t>
      </w:r>
      <w:r>
        <w:rPr>
          <w:spacing w:val="-2"/>
        </w:rPr>
        <w:t xml:space="preserve"> elettronica);</w:t>
      </w:r>
    </w:p>
    <w:p w14:paraId="72A95CB4" w14:textId="77777777" w:rsidR="00BA3F53" w:rsidRDefault="00BA3F53" w:rsidP="00BA3F53">
      <w:pPr>
        <w:pStyle w:val="Paragrafoelenco"/>
        <w:numPr>
          <w:ilvl w:val="0"/>
          <w:numId w:val="3"/>
        </w:numPr>
        <w:tabs>
          <w:tab w:val="left" w:pos="599"/>
        </w:tabs>
        <w:spacing w:before="1" w:line="252" w:lineRule="exact"/>
        <w:jc w:val="both"/>
      </w:pPr>
      <w:r>
        <w:t>indirizzo</w:t>
      </w:r>
      <w:r>
        <w:rPr>
          <w:spacing w:val="-3"/>
        </w:rPr>
        <w:t xml:space="preserve"> </w:t>
      </w:r>
      <w:r>
        <w:t>e</w:t>
      </w:r>
      <w:r>
        <w:rPr>
          <w:spacing w:val="-1"/>
        </w:rPr>
        <w:t xml:space="preserve"> </w:t>
      </w:r>
      <w:r>
        <w:t>codice</w:t>
      </w:r>
      <w:r>
        <w:rPr>
          <w:spacing w:val="-3"/>
        </w:rPr>
        <w:t xml:space="preserve"> </w:t>
      </w:r>
      <w:r>
        <w:rPr>
          <w:spacing w:val="-2"/>
        </w:rPr>
        <w:t>dell’utenza;</w:t>
      </w:r>
    </w:p>
    <w:p w14:paraId="66565781" w14:textId="77777777" w:rsidR="00BA3F53" w:rsidRDefault="00BA3F53" w:rsidP="00BA3F53">
      <w:pPr>
        <w:pStyle w:val="Paragrafoelenco"/>
        <w:numPr>
          <w:ilvl w:val="0"/>
          <w:numId w:val="3"/>
        </w:numPr>
        <w:tabs>
          <w:tab w:val="left" w:pos="599"/>
        </w:tabs>
        <w:spacing w:line="252" w:lineRule="exact"/>
        <w:jc w:val="both"/>
      </w:pPr>
      <w:r>
        <w:t>eventuali</w:t>
      </w:r>
      <w:r>
        <w:rPr>
          <w:spacing w:val="-9"/>
        </w:rPr>
        <w:t xml:space="preserve"> </w:t>
      </w:r>
      <w:r>
        <w:t>informazioni</w:t>
      </w:r>
      <w:r>
        <w:rPr>
          <w:spacing w:val="-5"/>
        </w:rPr>
        <w:t xml:space="preserve"> </w:t>
      </w:r>
      <w:r>
        <w:t>trasmesse</w:t>
      </w:r>
      <w:r>
        <w:rPr>
          <w:spacing w:val="-4"/>
        </w:rPr>
        <w:t xml:space="preserve"> </w:t>
      </w:r>
      <w:r>
        <w:t>nell’ambito</w:t>
      </w:r>
      <w:r>
        <w:rPr>
          <w:spacing w:val="-7"/>
        </w:rPr>
        <w:t xml:space="preserve"> </w:t>
      </w:r>
      <w:r>
        <w:t>del</w:t>
      </w:r>
      <w:r>
        <w:rPr>
          <w:spacing w:val="-5"/>
        </w:rPr>
        <w:t xml:space="preserve"> </w:t>
      </w:r>
      <w:r>
        <w:t>reclamo</w:t>
      </w:r>
      <w:r>
        <w:rPr>
          <w:spacing w:val="-4"/>
        </w:rPr>
        <w:t xml:space="preserve"> </w:t>
      </w:r>
      <w:r>
        <w:rPr>
          <w:spacing w:val="-2"/>
        </w:rPr>
        <w:t>/segnalazione;</w:t>
      </w:r>
    </w:p>
    <w:p w14:paraId="1967E248" w14:textId="77777777" w:rsidR="00BA3F53" w:rsidRDefault="00BA3F53" w:rsidP="00BA3F53">
      <w:pPr>
        <w:spacing w:before="1"/>
        <w:ind w:left="2851" w:right="38" w:firstLine="29"/>
        <w:jc w:val="both"/>
      </w:pPr>
      <w:r>
        <w:t>eventuali dati già in nostro possesso relativi ai servizi erogati oggetto di reclamo /segnalazione</w:t>
      </w:r>
    </w:p>
    <w:p w14:paraId="4160A5A5" w14:textId="77777777" w:rsidR="00BA3F53" w:rsidRDefault="00BA3F53" w:rsidP="00BA3F53">
      <w:pPr>
        <w:spacing w:before="1"/>
        <w:ind w:left="240"/>
        <w:jc w:val="both"/>
        <w:rPr>
          <w:rFonts w:ascii="Cambria" w:hAnsi="Cambria"/>
          <w:b/>
        </w:rPr>
      </w:pPr>
      <w:r>
        <w:rPr>
          <w:rFonts w:ascii="Cambria" w:hAnsi="Cambria"/>
          <w:b/>
        </w:rPr>
        <w:t xml:space="preserve">Finalità del </w:t>
      </w:r>
      <w:r>
        <w:rPr>
          <w:rFonts w:ascii="Cambria" w:hAnsi="Cambria"/>
          <w:b/>
          <w:spacing w:val="-2"/>
        </w:rPr>
        <w:t>trattamento</w:t>
      </w:r>
    </w:p>
    <w:p w14:paraId="33BF7B57" w14:textId="77777777" w:rsidR="00BA3F53" w:rsidRDefault="00BA3F53" w:rsidP="00BA3F53">
      <w:pPr>
        <w:pStyle w:val="Corpotesto"/>
        <w:spacing w:before="92"/>
        <w:ind w:left="1440" w:right="202"/>
        <w:jc w:val="both"/>
      </w:pPr>
      <w:r>
        <w:t>Il</w:t>
      </w:r>
      <w:r>
        <w:rPr>
          <w:spacing w:val="-4"/>
        </w:rPr>
        <w:t xml:space="preserve"> </w:t>
      </w:r>
      <w:r>
        <w:t>trattamento</w:t>
      </w:r>
      <w:r>
        <w:rPr>
          <w:spacing w:val="-4"/>
        </w:rPr>
        <w:t xml:space="preserve"> </w:t>
      </w:r>
      <w:r>
        <w:t>dei</w:t>
      </w:r>
      <w:r>
        <w:rPr>
          <w:spacing w:val="-2"/>
        </w:rPr>
        <w:t xml:space="preserve"> </w:t>
      </w:r>
      <w:r>
        <w:t>dati</w:t>
      </w:r>
      <w:r>
        <w:rPr>
          <w:spacing w:val="-4"/>
        </w:rPr>
        <w:t xml:space="preserve"> </w:t>
      </w:r>
      <w:r>
        <w:t>conferiti</w:t>
      </w:r>
      <w:r>
        <w:rPr>
          <w:spacing w:val="-2"/>
        </w:rPr>
        <w:t xml:space="preserve"> </w:t>
      </w:r>
      <w:r>
        <w:t>è</w:t>
      </w:r>
      <w:r>
        <w:rPr>
          <w:spacing w:val="-6"/>
        </w:rPr>
        <w:t xml:space="preserve"> </w:t>
      </w:r>
      <w:r>
        <w:t>finalizzato</w:t>
      </w:r>
      <w:r>
        <w:rPr>
          <w:spacing w:val="-4"/>
        </w:rPr>
        <w:t xml:space="preserve"> </w:t>
      </w:r>
      <w:r>
        <w:t>all’apertura</w:t>
      </w:r>
      <w:r>
        <w:rPr>
          <w:spacing w:val="-4"/>
        </w:rPr>
        <w:t xml:space="preserve"> </w:t>
      </w:r>
      <w:r>
        <w:t>e</w:t>
      </w:r>
      <w:r>
        <w:rPr>
          <w:spacing w:val="-4"/>
        </w:rPr>
        <w:t xml:space="preserve"> </w:t>
      </w:r>
      <w:r>
        <w:t>la</w:t>
      </w:r>
      <w:r>
        <w:rPr>
          <w:spacing w:val="-3"/>
        </w:rPr>
        <w:t xml:space="preserve"> </w:t>
      </w:r>
      <w:r>
        <w:t>gestione</w:t>
      </w:r>
      <w:r>
        <w:rPr>
          <w:spacing w:val="-3"/>
        </w:rPr>
        <w:t xml:space="preserve"> </w:t>
      </w:r>
      <w:r>
        <w:t>della</w:t>
      </w:r>
      <w:r>
        <w:rPr>
          <w:spacing w:val="-3"/>
        </w:rPr>
        <w:t xml:space="preserve"> </w:t>
      </w:r>
      <w:r>
        <w:t>pratica di reclamo/segnalazione e la relativa risposta. I dati potranno essere utilizzati, in forma aggregata, per analizzare la qualità e verificare il livello di gradimento del servizio erogato.</w:t>
      </w:r>
    </w:p>
    <w:p w14:paraId="53EB8E9F" w14:textId="77777777" w:rsidR="00BA3F53" w:rsidRDefault="00BA3F53" w:rsidP="00BA3F53">
      <w:pPr>
        <w:ind w:left="240"/>
        <w:jc w:val="both"/>
        <w:rPr>
          <w:rFonts w:ascii="Cambria"/>
          <w:b/>
        </w:rPr>
      </w:pPr>
    </w:p>
    <w:p w14:paraId="0ECB57AF" w14:textId="77777777" w:rsidR="00BA3F53" w:rsidRDefault="00BA3F53" w:rsidP="00BA3F53">
      <w:pPr>
        <w:ind w:left="240"/>
        <w:jc w:val="both"/>
        <w:rPr>
          <w:rFonts w:ascii="Cambria"/>
          <w:b/>
          <w:spacing w:val="-2"/>
        </w:rPr>
      </w:pPr>
      <w:r>
        <w:rPr>
          <w:rFonts w:ascii="Cambria"/>
          <w:b/>
        </w:rPr>
        <w:t>Base</w:t>
      </w:r>
      <w:r>
        <w:rPr>
          <w:rFonts w:ascii="Cambria"/>
          <w:b/>
          <w:spacing w:val="-2"/>
        </w:rPr>
        <w:t xml:space="preserve"> giuridica</w:t>
      </w:r>
    </w:p>
    <w:p w14:paraId="29EF99F6" w14:textId="77777777" w:rsidR="00BA3F53" w:rsidRPr="000037C6" w:rsidRDefault="00BA3F53" w:rsidP="00BA3F53">
      <w:pPr>
        <w:ind w:left="1440"/>
        <w:jc w:val="both"/>
        <w:rPr>
          <w:rFonts w:ascii="Cambria"/>
          <w:b/>
        </w:rPr>
      </w:pPr>
      <w:r>
        <w:t>I trattamenti sono collegati all’esecuzione dei contratti di servizio e previsti da obblighi normativi derivati dal Decreto legislativo 152/2006 (Codice dell'Ambiente) e dalle successive norme in materia, compresi i regolamenti e i provvedimenti</w:t>
      </w:r>
      <w:r>
        <w:rPr>
          <w:spacing w:val="-3"/>
        </w:rPr>
        <w:t xml:space="preserve"> </w:t>
      </w:r>
      <w:r>
        <w:t>delle</w:t>
      </w:r>
      <w:r>
        <w:rPr>
          <w:spacing w:val="-2"/>
        </w:rPr>
        <w:t xml:space="preserve"> </w:t>
      </w:r>
      <w:r>
        <w:t>Autorità</w:t>
      </w:r>
      <w:r>
        <w:rPr>
          <w:spacing w:val="-3"/>
        </w:rPr>
        <w:t xml:space="preserve"> </w:t>
      </w:r>
      <w:r>
        <w:t>di</w:t>
      </w:r>
      <w:r>
        <w:rPr>
          <w:spacing w:val="-3"/>
        </w:rPr>
        <w:t xml:space="preserve"> </w:t>
      </w:r>
      <w:r>
        <w:t>controllo,</w:t>
      </w:r>
      <w:r>
        <w:rPr>
          <w:spacing w:val="-8"/>
        </w:rPr>
        <w:t xml:space="preserve"> </w:t>
      </w:r>
      <w:r>
        <w:t>in</w:t>
      </w:r>
      <w:r>
        <w:rPr>
          <w:spacing w:val="-3"/>
        </w:rPr>
        <w:t xml:space="preserve"> </w:t>
      </w:r>
      <w:r>
        <w:t>particolare</w:t>
      </w:r>
      <w:r>
        <w:rPr>
          <w:spacing w:val="-6"/>
        </w:rPr>
        <w:t xml:space="preserve"> </w:t>
      </w:r>
      <w:r>
        <w:t>dalla</w:t>
      </w:r>
      <w:r>
        <w:rPr>
          <w:spacing w:val="-2"/>
        </w:rPr>
        <w:t xml:space="preserve"> </w:t>
      </w:r>
      <w:r>
        <w:t>Delibera</w:t>
      </w:r>
      <w:r>
        <w:rPr>
          <w:spacing w:val="-5"/>
        </w:rPr>
        <w:t xml:space="preserve"> </w:t>
      </w:r>
      <w:r>
        <w:t>31</w:t>
      </w:r>
      <w:r>
        <w:rPr>
          <w:spacing w:val="-3"/>
        </w:rPr>
        <w:t xml:space="preserve"> </w:t>
      </w:r>
      <w:r>
        <w:t>ottobre 2019 444/2019/R/</w:t>
      </w:r>
      <w:proofErr w:type="spellStart"/>
      <w:r>
        <w:t>rif</w:t>
      </w:r>
      <w:proofErr w:type="spellEnd"/>
      <w:r>
        <w:t xml:space="preserve"> dell’Autorità di regolazione per energia reti e ambiente </w:t>
      </w:r>
      <w:r>
        <w:rPr>
          <w:spacing w:val="-2"/>
        </w:rPr>
        <w:t>(ARERA).</w:t>
      </w:r>
    </w:p>
    <w:p w14:paraId="67F22D7C" w14:textId="77777777" w:rsidR="00BA3F53" w:rsidRDefault="00BA3F53" w:rsidP="00BA3F53">
      <w:pPr>
        <w:ind w:left="240"/>
        <w:jc w:val="both"/>
        <w:rPr>
          <w:rFonts w:ascii="Cambria"/>
          <w:b/>
          <w:spacing w:val="-2"/>
        </w:rPr>
      </w:pPr>
    </w:p>
    <w:p w14:paraId="50C7D3F3" w14:textId="77777777" w:rsidR="00BA3F53" w:rsidRDefault="00BA3F53" w:rsidP="00BA3F53">
      <w:pPr>
        <w:ind w:left="240"/>
        <w:jc w:val="both"/>
        <w:rPr>
          <w:rFonts w:ascii="Cambria"/>
          <w:b/>
          <w:spacing w:val="-2"/>
        </w:rPr>
      </w:pPr>
      <w:r>
        <w:rPr>
          <w:rFonts w:ascii="Cambria"/>
          <w:b/>
          <w:spacing w:val="-2"/>
        </w:rPr>
        <w:t>Conferimento</w:t>
      </w:r>
    </w:p>
    <w:p w14:paraId="1D1AEC51" w14:textId="77777777" w:rsidR="00BA3F53" w:rsidRPr="001E1F46" w:rsidRDefault="00BA3F53" w:rsidP="00BA3F53">
      <w:pPr>
        <w:ind w:left="1440"/>
        <w:jc w:val="both"/>
        <w:rPr>
          <w:rFonts w:ascii="Cambria"/>
          <w:b/>
        </w:rPr>
      </w:pPr>
      <w:r>
        <w:t>Il conferimento dei dati richiesti dal modulo per la presentazione di reclami e richieste</w:t>
      </w:r>
      <w:r>
        <w:rPr>
          <w:spacing w:val="-5"/>
        </w:rPr>
        <w:t xml:space="preserve"> </w:t>
      </w:r>
      <w:r>
        <w:t>di</w:t>
      </w:r>
      <w:r>
        <w:rPr>
          <w:spacing w:val="-4"/>
        </w:rPr>
        <w:t xml:space="preserve"> </w:t>
      </w:r>
      <w:r>
        <w:t>informazioni</w:t>
      </w:r>
      <w:r>
        <w:rPr>
          <w:spacing w:val="-2"/>
        </w:rPr>
        <w:t xml:space="preserve"> </w:t>
      </w:r>
      <w:r>
        <w:t>è</w:t>
      </w:r>
      <w:r>
        <w:rPr>
          <w:spacing w:val="-3"/>
        </w:rPr>
        <w:t xml:space="preserve"> </w:t>
      </w:r>
      <w:r>
        <w:t>necessario</w:t>
      </w:r>
      <w:r>
        <w:rPr>
          <w:spacing w:val="-4"/>
        </w:rPr>
        <w:t xml:space="preserve"> </w:t>
      </w:r>
      <w:r>
        <w:t>al</w:t>
      </w:r>
      <w:r>
        <w:rPr>
          <w:spacing w:val="-2"/>
        </w:rPr>
        <w:t xml:space="preserve"> </w:t>
      </w:r>
      <w:r>
        <w:t>perseguimento</w:t>
      </w:r>
      <w:r>
        <w:rPr>
          <w:spacing w:val="-2"/>
        </w:rPr>
        <w:t xml:space="preserve"> </w:t>
      </w:r>
      <w:r>
        <w:t>delle</w:t>
      </w:r>
      <w:r>
        <w:rPr>
          <w:spacing w:val="-3"/>
        </w:rPr>
        <w:t xml:space="preserve"> </w:t>
      </w:r>
      <w:r>
        <w:t>finalità</w:t>
      </w:r>
      <w:r>
        <w:rPr>
          <w:spacing w:val="-2"/>
        </w:rPr>
        <w:t xml:space="preserve"> </w:t>
      </w:r>
      <w:r>
        <w:t>di</w:t>
      </w:r>
      <w:r>
        <w:rPr>
          <w:spacing w:val="-4"/>
        </w:rPr>
        <w:t xml:space="preserve"> </w:t>
      </w:r>
      <w:r>
        <w:t>cui</w:t>
      </w:r>
      <w:r>
        <w:rPr>
          <w:spacing w:val="-4"/>
        </w:rPr>
        <w:t xml:space="preserve"> </w:t>
      </w:r>
      <w:r>
        <w:t>sopra ed il loro mancato, parziale o inesatto conferimento può comportare l’impossibilità di rispondere alla richiesta.</w:t>
      </w:r>
    </w:p>
    <w:p w14:paraId="2CE8AD81" w14:textId="77777777" w:rsidR="00BA3F53" w:rsidRDefault="00BA3F53" w:rsidP="00BA3F53">
      <w:pPr>
        <w:ind w:left="240"/>
        <w:jc w:val="both"/>
        <w:rPr>
          <w:rFonts w:ascii="Cambria"/>
          <w:b/>
        </w:rPr>
      </w:pPr>
    </w:p>
    <w:p w14:paraId="7554EBAD" w14:textId="77777777" w:rsidR="00BA3F53" w:rsidRDefault="00BA3F53" w:rsidP="00BA3F53">
      <w:pPr>
        <w:ind w:left="240"/>
        <w:jc w:val="both"/>
        <w:rPr>
          <w:rFonts w:ascii="Cambria"/>
          <w:b/>
          <w:spacing w:val="-2"/>
        </w:rPr>
      </w:pPr>
      <w:r>
        <w:rPr>
          <w:rFonts w:ascii="Cambria"/>
          <w:b/>
        </w:rPr>
        <w:t xml:space="preserve">Tempi di </w:t>
      </w:r>
      <w:r>
        <w:rPr>
          <w:rFonts w:ascii="Cambria"/>
          <w:b/>
          <w:spacing w:val="-2"/>
        </w:rPr>
        <w:t>conservazione</w:t>
      </w:r>
    </w:p>
    <w:p w14:paraId="55E2466E" w14:textId="77777777" w:rsidR="00BA3F53" w:rsidRPr="001E1F46" w:rsidRDefault="00BA3F53" w:rsidP="00BA3F53">
      <w:pPr>
        <w:ind w:left="1440"/>
        <w:jc w:val="both"/>
        <w:rPr>
          <w:rFonts w:ascii="Cambria"/>
          <w:b/>
        </w:rPr>
      </w:pPr>
      <w:r>
        <w:t>I dati acquisiti saranno trattati fino alla conclusione del procedimento amministrativo</w:t>
      </w:r>
      <w:r>
        <w:rPr>
          <w:spacing w:val="-4"/>
        </w:rPr>
        <w:t xml:space="preserve"> </w:t>
      </w:r>
      <w:r>
        <w:t>di</w:t>
      </w:r>
      <w:r>
        <w:rPr>
          <w:spacing w:val="-2"/>
        </w:rPr>
        <w:t xml:space="preserve"> </w:t>
      </w:r>
      <w:r>
        <w:t>reclamo/segnalazione</w:t>
      </w:r>
      <w:r>
        <w:rPr>
          <w:spacing w:val="-3"/>
        </w:rPr>
        <w:t xml:space="preserve"> </w:t>
      </w:r>
      <w:r>
        <w:t>e</w:t>
      </w:r>
      <w:r>
        <w:rPr>
          <w:spacing w:val="-5"/>
        </w:rPr>
        <w:t xml:space="preserve"> </w:t>
      </w:r>
      <w:r>
        <w:t>la</w:t>
      </w:r>
      <w:r>
        <w:rPr>
          <w:spacing w:val="-3"/>
        </w:rPr>
        <w:t xml:space="preserve"> </w:t>
      </w:r>
      <w:r>
        <w:t>relativa</w:t>
      </w:r>
      <w:r>
        <w:rPr>
          <w:spacing w:val="-6"/>
        </w:rPr>
        <w:t xml:space="preserve"> </w:t>
      </w:r>
      <w:r>
        <w:t>risposta.</w:t>
      </w:r>
      <w:r>
        <w:rPr>
          <w:spacing w:val="-4"/>
        </w:rPr>
        <w:t xml:space="preserve"> </w:t>
      </w:r>
      <w:r>
        <w:t>Esaurite</w:t>
      </w:r>
      <w:r>
        <w:rPr>
          <w:spacing w:val="-4"/>
        </w:rPr>
        <w:t xml:space="preserve"> </w:t>
      </w:r>
      <w:r>
        <w:t>le</w:t>
      </w:r>
      <w:r>
        <w:rPr>
          <w:spacing w:val="-3"/>
        </w:rPr>
        <w:t xml:space="preserve"> </w:t>
      </w:r>
      <w:r>
        <w:t>finalità per cui sono trattati, saranno conservati nel rispetto delle norme vigenti sulla conservazione della documentazione amministrativa (cinque anni, salvo prolungamento dei tempi in caso di contenzioso)</w:t>
      </w:r>
    </w:p>
    <w:p w14:paraId="64B4CA18" w14:textId="77777777" w:rsidR="00BA3F53" w:rsidRDefault="00BA3F53" w:rsidP="00BA3F53">
      <w:pPr>
        <w:ind w:left="240" w:right="66"/>
        <w:jc w:val="both"/>
        <w:rPr>
          <w:rFonts w:ascii="Cambria"/>
          <w:b/>
        </w:rPr>
      </w:pPr>
    </w:p>
    <w:p w14:paraId="06B9D649" w14:textId="77777777" w:rsidR="00BA3F53" w:rsidRDefault="00BA3F53" w:rsidP="00BA3F53">
      <w:pPr>
        <w:ind w:left="240" w:right="66"/>
        <w:jc w:val="both"/>
        <w:rPr>
          <w:rFonts w:ascii="Cambria"/>
          <w:b/>
        </w:rPr>
      </w:pPr>
      <w:r>
        <w:rPr>
          <w:rFonts w:ascii="Cambria"/>
          <w:b/>
        </w:rPr>
        <w:t>Destinatari</w:t>
      </w:r>
      <w:r>
        <w:rPr>
          <w:rFonts w:ascii="Cambria"/>
          <w:b/>
          <w:spacing w:val="-13"/>
        </w:rPr>
        <w:t xml:space="preserve"> </w:t>
      </w:r>
      <w:r>
        <w:rPr>
          <w:rFonts w:ascii="Cambria"/>
          <w:b/>
        </w:rPr>
        <w:t>dei dati personali</w:t>
      </w:r>
    </w:p>
    <w:p w14:paraId="225E60A6" w14:textId="77777777" w:rsidR="00BA3F53" w:rsidRPr="001E1F46" w:rsidRDefault="00BA3F53" w:rsidP="00BA3F53">
      <w:pPr>
        <w:ind w:left="1440" w:right="66"/>
        <w:jc w:val="both"/>
        <w:rPr>
          <w:rFonts w:ascii="Cambria"/>
          <w:b/>
        </w:rPr>
      </w:pPr>
      <w:r>
        <w:t>I</w:t>
      </w:r>
      <w:r>
        <w:rPr>
          <w:spacing w:val="-5"/>
        </w:rPr>
        <w:t xml:space="preserve"> </w:t>
      </w:r>
      <w:r>
        <w:t>dati</w:t>
      </w:r>
      <w:r>
        <w:rPr>
          <w:spacing w:val="-1"/>
        </w:rPr>
        <w:t xml:space="preserve"> </w:t>
      </w:r>
      <w:r>
        <w:t>saranno</w:t>
      </w:r>
      <w:r>
        <w:rPr>
          <w:spacing w:val="-5"/>
        </w:rPr>
        <w:t xml:space="preserve"> </w:t>
      </w:r>
      <w:r>
        <w:t>trattati</w:t>
      </w:r>
      <w:r>
        <w:rPr>
          <w:spacing w:val="-3"/>
        </w:rPr>
        <w:t xml:space="preserve"> </w:t>
      </w:r>
      <w:r>
        <w:t>da</w:t>
      </w:r>
      <w:r>
        <w:rPr>
          <w:spacing w:val="-3"/>
        </w:rPr>
        <w:t xml:space="preserve"> </w:t>
      </w:r>
      <w:r>
        <w:t>personale</w:t>
      </w:r>
      <w:r>
        <w:rPr>
          <w:spacing w:val="-3"/>
        </w:rPr>
        <w:t xml:space="preserve"> </w:t>
      </w:r>
      <w:r>
        <w:t>incaricato,</w:t>
      </w:r>
      <w:r>
        <w:rPr>
          <w:spacing w:val="-3"/>
        </w:rPr>
        <w:t xml:space="preserve"> </w:t>
      </w:r>
      <w:r>
        <w:t>opportunamente</w:t>
      </w:r>
      <w:r>
        <w:rPr>
          <w:spacing w:val="-5"/>
        </w:rPr>
        <w:t xml:space="preserve"> </w:t>
      </w:r>
      <w:r>
        <w:t>istruito</w:t>
      </w:r>
      <w:r>
        <w:rPr>
          <w:spacing w:val="-3"/>
        </w:rPr>
        <w:t xml:space="preserve"> </w:t>
      </w:r>
      <w:r>
        <w:t>e</w:t>
      </w:r>
      <w:r>
        <w:rPr>
          <w:spacing w:val="-3"/>
        </w:rPr>
        <w:t xml:space="preserve"> </w:t>
      </w:r>
      <w:r>
        <w:t>operante sotto l’autorità e la responsabilità di Geofor o del Gestore.</w:t>
      </w:r>
    </w:p>
    <w:p w14:paraId="19AE87A4" w14:textId="77777777" w:rsidR="00BA3F53" w:rsidRDefault="00BA3F53" w:rsidP="00BA3F53">
      <w:pPr>
        <w:pStyle w:val="Corpotesto"/>
        <w:ind w:left="1440" w:right="202"/>
        <w:jc w:val="both"/>
      </w:pPr>
      <w:r>
        <w:t>Sono</w:t>
      </w:r>
      <w:r>
        <w:rPr>
          <w:spacing w:val="-13"/>
        </w:rPr>
        <w:t xml:space="preserve"> </w:t>
      </w:r>
      <w:r>
        <w:t>trattati,</w:t>
      </w:r>
      <w:r>
        <w:rPr>
          <w:spacing w:val="-11"/>
        </w:rPr>
        <w:t xml:space="preserve"> </w:t>
      </w:r>
      <w:r>
        <w:t>per</w:t>
      </w:r>
      <w:r>
        <w:rPr>
          <w:spacing w:val="-9"/>
        </w:rPr>
        <w:t xml:space="preserve"> </w:t>
      </w:r>
      <w:r>
        <w:t>lo</w:t>
      </w:r>
      <w:r>
        <w:rPr>
          <w:spacing w:val="-13"/>
        </w:rPr>
        <w:t xml:space="preserve"> </w:t>
      </w:r>
      <w:r>
        <w:t>svolgimento</w:t>
      </w:r>
      <w:r>
        <w:rPr>
          <w:spacing w:val="-12"/>
        </w:rPr>
        <w:t xml:space="preserve"> </w:t>
      </w:r>
      <w:r>
        <w:t>delle</w:t>
      </w:r>
      <w:r>
        <w:rPr>
          <w:spacing w:val="-11"/>
        </w:rPr>
        <w:t xml:space="preserve"> </w:t>
      </w:r>
      <w:r>
        <w:t>funzioni</w:t>
      </w:r>
      <w:r>
        <w:rPr>
          <w:spacing w:val="-12"/>
        </w:rPr>
        <w:t xml:space="preserve"> </w:t>
      </w:r>
      <w:r>
        <w:t>affidate,</w:t>
      </w:r>
      <w:r>
        <w:rPr>
          <w:spacing w:val="-12"/>
        </w:rPr>
        <w:t xml:space="preserve"> </w:t>
      </w:r>
      <w:r>
        <w:t>anche</w:t>
      </w:r>
      <w:r>
        <w:rPr>
          <w:spacing w:val="-10"/>
        </w:rPr>
        <w:t xml:space="preserve"> </w:t>
      </w:r>
      <w:r>
        <w:t>da</w:t>
      </w:r>
      <w:r>
        <w:rPr>
          <w:spacing w:val="-13"/>
        </w:rPr>
        <w:t xml:space="preserve"> </w:t>
      </w:r>
      <w:r>
        <w:t>soggetti</w:t>
      </w:r>
      <w:r>
        <w:rPr>
          <w:spacing w:val="-10"/>
        </w:rPr>
        <w:t xml:space="preserve"> </w:t>
      </w:r>
      <w:r>
        <w:t>che svolgono attività per conto dell’azienda, appositamente designati quali Responsabile del trattamento a norma dell’art. 28 del GDPR.</w:t>
      </w:r>
    </w:p>
    <w:p w14:paraId="57964F0E" w14:textId="77777777" w:rsidR="00BA3F53" w:rsidRDefault="00BA3F53" w:rsidP="00BA3F53">
      <w:pPr>
        <w:pStyle w:val="Corpotesto"/>
        <w:ind w:left="1440" w:right="202"/>
        <w:jc w:val="both"/>
      </w:pPr>
      <w:r>
        <w:t>Nell’ambito</w:t>
      </w:r>
      <w:r>
        <w:rPr>
          <w:spacing w:val="-4"/>
        </w:rPr>
        <w:t xml:space="preserve"> </w:t>
      </w:r>
      <w:r>
        <w:t>dei</w:t>
      </w:r>
      <w:r>
        <w:rPr>
          <w:spacing w:val="-5"/>
        </w:rPr>
        <w:t xml:space="preserve"> </w:t>
      </w:r>
      <w:r>
        <w:t>compiti</w:t>
      </w:r>
      <w:r>
        <w:rPr>
          <w:spacing w:val="-2"/>
        </w:rPr>
        <w:t xml:space="preserve"> </w:t>
      </w:r>
      <w:r>
        <w:t>previsti</w:t>
      </w:r>
      <w:r>
        <w:rPr>
          <w:spacing w:val="-2"/>
        </w:rPr>
        <w:t xml:space="preserve"> </w:t>
      </w:r>
      <w:r>
        <w:t>dalla</w:t>
      </w:r>
      <w:r>
        <w:rPr>
          <w:spacing w:val="-3"/>
        </w:rPr>
        <w:t xml:space="preserve"> </w:t>
      </w:r>
      <w:r>
        <w:t>normativa</w:t>
      </w:r>
      <w:r>
        <w:rPr>
          <w:spacing w:val="-6"/>
        </w:rPr>
        <w:t xml:space="preserve"> </w:t>
      </w:r>
      <w:r>
        <w:t>e</w:t>
      </w:r>
      <w:r>
        <w:rPr>
          <w:spacing w:val="-3"/>
        </w:rPr>
        <w:t xml:space="preserve"> </w:t>
      </w:r>
      <w:r>
        <w:t>dal</w:t>
      </w:r>
      <w:r>
        <w:rPr>
          <w:spacing w:val="-2"/>
        </w:rPr>
        <w:t xml:space="preserve"> </w:t>
      </w:r>
      <w:r>
        <w:t>contratto</w:t>
      </w:r>
      <w:r>
        <w:rPr>
          <w:spacing w:val="-2"/>
        </w:rPr>
        <w:t xml:space="preserve"> </w:t>
      </w:r>
      <w:r>
        <w:t>di</w:t>
      </w:r>
      <w:r>
        <w:rPr>
          <w:spacing w:val="-4"/>
        </w:rPr>
        <w:t xml:space="preserve"> </w:t>
      </w:r>
      <w:r>
        <w:t>servizio,</w:t>
      </w:r>
      <w:r>
        <w:rPr>
          <w:spacing w:val="-4"/>
        </w:rPr>
        <w:t xml:space="preserve"> </w:t>
      </w:r>
      <w:r>
        <w:t>i</w:t>
      </w:r>
      <w:r>
        <w:rPr>
          <w:spacing w:val="-4"/>
        </w:rPr>
        <w:t xml:space="preserve"> </w:t>
      </w:r>
      <w:r>
        <w:t>dati possono essere comunicati al Gestore, all’Autorità per il servizio di gestione rifiuti urbani (ATO), all’Autorità di regolazione per energia reti e ambiente (ARERA); all’Amministrazione comunale dell’utenza, all’Autorità giudiziaria e forze dell’ordine in caso di specifiche richieste.</w:t>
      </w:r>
    </w:p>
    <w:p w14:paraId="3C63B9EE" w14:textId="77777777" w:rsidR="00BA3F53" w:rsidRDefault="00BA3F53" w:rsidP="00BA3F53">
      <w:pPr>
        <w:pStyle w:val="Corpotesto"/>
        <w:ind w:left="1440" w:right="202"/>
        <w:jc w:val="both"/>
      </w:pPr>
      <w:r>
        <w:t>A tali soggetti saranno comunicati solo i dati strettamente necessari per l’espletamento</w:t>
      </w:r>
      <w:r>
        <w:rPr>
          <w:spacing w:val="-5"/>
        </w:rPr>
        <w:t xml:space="preserve"> </w:t>
      </w:r>
      <w:r>
        <w:t>delle</w:t>
      </w:r>
      <w:r>
        <w:rPr>
          <w:spacing w:val="-4"/>
        </w:rPr>
        <w:t xml:space="preserve"> </w:t>
      </w:r>
      <w:r>
        <w:t>relative</w:t>
      </w:r>
      <w:r>
        <w:rPr>
          <w:spacing w:val="-3"/>
        </w:rPr>
        <w:t xml:space="preserve"> </w:t>
      </w:r>
      <w:r>
        <w:t>funzioni.</w:t>
      </w:r>
      <w:r>
        <w:rPr>
          <w:spacing w:val="-3"/>
        </w:rPr>
        <w:t xml:space="preserve"> </w:t>
      </w:r>
      <w:r>
        <w:t>L'elenco</w:t>
      </w:r>
      <w:r>
        <w:rPr>
          <w:spacing w:val="-5"/>
        </w:rPr>
        <w:t xml:space="preserve"> </w:t>
      </w:r>
      <w:r>
        <w:t>aggiornato</w:t>
      </w:r>
      <w:r>
        <w:rPr>
          <w:spacing w:val="-3"/>
        </w:rPr>
        <w:t xml:space="preserve"> </w:t>
      </w:r>
      <w:r>
        <w:t>di</w:t>
      </w:r>
      <w:r>
        <w:rPr>
          <w:spacing w:val="-3"/>
        </w:rPr>
        <w:t xml:space="preserve"> </w:t>
      </w:r>
      <w:r>
        <w:t>tutti</w:t>
      </w:r>
      <w:r>
        <w:rPr>
          <w:spacing w:val="-3"/>
        </w:rPr>
        <w:t xml:space="preserve"> </w:t>
      </w:r>
      <w:r>
        <w:t>i</w:t>
      </w:r>
      <w:r>
        <w:rPr>
          <w:spacing w:val="-3"/>
        </w:rPr>
        <w:t xml:space="preserve"> </w:t>
      </w:r>
      <w:r>
        <w:t>destinatari</w:t>
      </w:r>
      <w:r>
        <w:rPr>
          <w:spacing w:val="-5"/>
        </w:rPr>
        <w:t xml:space="preserve"> </w:t>
      </w:r>
      <w:r>
        <w:t>è disponibile presso</w:t>
      </w:r>
      <w:r>
        <w:rPr>
          <w:spacing w:val="-2"/>
        </w:rPr>
        <w:t xml:space="preserve"> </w:t>
      </w:r>
      <w:r>
        <w:t>la</w:t>
      </w:r>
      <w:r>
        <w:rPr>
          <w:spacing w:val="-1"/>
        </w:rPr>
        <w:t xml:space="preserve"> </w:t>
      </w:r>
      <w:r>
        <w:t xml:space="preserve">sede del </w:t>
      </w:r>
      <w:r>
        <w:lastRenderedPageBreak/>
        <w:t>Titolare del trattamento</w:t>
      </w:r>
      <w:r>
        <w:rPr>
          <w:spacing w:val="-2"/>
        </w:rPr>
        <w:t xml:space="preserve"> </w:t>
      </w:r>
      <w:r>
        <w:t>e</w:t>
      </w:r>
      <w:r>
        <w:rPr>
          <w:spacing w:val="-2"/>
        </w:rPr>
        <w:t xml:space="preserve"> </w:t>
      </w:r>
      <w:r>
        <w:t>verrà fornito</w:t>
      </w:r>
      <w:r>
        <w:rPr>
          <w:spacing w:val="-2"/>
        </w:rPr>
        <w:t xml:space="preserve"> </w:t>
      </w:r>
      <w:r>
        <w:t xml:space="preserve">a richiesta dell’interessato scrivendo al seguente indirizzo e-mail: </w:t>
      </w:r>
      <w:hyperlink r:id="rId10">
        <w:r>
          <w:t>privacy@geofor.it.</w:t>
        </w:r>
      </w:hyperlink>
    </w:p>
    <w:p w14:paraId="58E0C43D" w14:textId="77777777" w:rsidR="00BA3F53" w:rsidRDefault="00BA3F53" w:rsidP="00BA3F53">
      <w:pPr>
        <w:ind w:left="240"/>
        <w:rPr>
          <w:rFonts w:ascii="Cambria" w:hAnsi="Cambria"/>
          <w:b/>
          <w:spacing w:val="-2"/>
        </w:rPr>
      </w:pPr>
      <w:r>
        <w:rPr>
          <w:rFonts w:ascii="Cambria" w:hAnsi="Cambria"/>
          <w:b/>
          <w:spacing w:val="-2"/>
        </w:rPr>
        <w:t>Diritti dell’interessato</w:t>
      </w:r>
    </w:p>
    <w:p w14:paraId="41D53DC3" w14:textId="77777777" w:rsidR="00BA3F53" w:rsidRDefault="00BA3F53" w:rsidP="008138A2">
      <w:pPr>
        <w:pStyle w:val="Corpotesto"/>
        <w:spacing w:before="109"/>
        <w:ind w:left="1440" w:right="142"/>
        <w:jc w:val="both"/>
      </w:pPr>
      <w:r>
        <w:t>La informiamo, inoltre, che relativamente ai dati medesimi l’interessato può esercitare</w:t>
      </w:r>
      <w:r>
        <w:rPr>
          <w:spacing w:val="-4"/>
        </w:rPr>
        <w:t xml:space="preserve"> </w:t>
      </w:r>
      <w:r>
        <w:t>in</w:t>
      </w:r>
      <w:r>
        <w:rPr>
          <w:spacing w:val="-4"/>
        </w:rPr>
        <w:t xml:space="preserve"> </w:t>
      </w:r>
      <w:r>
        <w:t>qualsiasi</w:t>
      </w:r>
      <w:r>
        <w:rPr>
          <w:spacing w:val="-5"/>
        </w:rPr>
        <w:t xml:space="preserve"> </w:t>
      </w:r>
      <w:r>
        <w:t>momento</w:t>
      </w:r>
      <w:r>
        <w:rPr>
          <w:spacing w:val="-5"/>
        </w:rPr>
        <w:t xml:space="preserve"> </w:t>
      </w:r>
      <w:r>
        <w:t>i</w:t>
      </w:r>
      <w:r>
        <w:rPr>
          <w:spacing w:val="-2"/>
        </w:rPr>
        <w:t xml:space="preserve"> </w:t>
      </w:r>
      <w:r>
        <w:t>diritti</w:t>
      </w:r>
      <w:r>
        <w:rPr>
          <w:spacing w:val="-2"/>
        </w:rPr>
        <w:t xml:space="preserve"> </w:t>
      </w:r>
      <w:r>
        <w:t>previsti</w:t>
      </w:r>
      <w:r>
        <w:rPr>
          <w:spacing w:val="-2"/>
        </w:rPr>
        <w:t xml:space="preserve"> </w:t>
      </w:r>
      <w:r>
        <w:t>dal</w:t>
      </w:r>
      <w:r>
        <w:rPr>
          <w:spacing w:val="-4"/>
        </w:rPr>
        <w:t xml:space="preserve"> </w:t>
      </w:r>
      <w:r>
        <w:t>CAPO</w:t>
      </w:r>
      <w:r>
        <w:rPr>
          <w:spacing w:val="-4"/>
        </w:rPr>
        <w:t xml:space="preserve"> </w:t>
      </w:r>
      <w:r>
        <w:t>III</w:t>
      </w:r>
      <w:r>
        <w:rPr>
          <w:spacing w:val="-5"/>
        </w:rPr>
        <w:t xml:space="preserve"> </w:t>
      </w:r>
      <w:r>
        <w:t>del</w:t>
      </w:r>
      <w:r>
        <w:rPr>
          <w:spacing w:val="-4"/>
        </w:rPr>
        <w:t xml:space="preserve"> </w:t>
      </w:r>
      <w:r>
        <w:t>Regolamento UE</w:t>
      </w:r>
      <w:r>
        <w:rPr>
          <w:spacing w:val="-6"/>
        </w:rPr>
        <w:t xml:space="preserve"> </w:t>
      </w:r>
      <w:r>
        <w:t>2016/679.</w:t>
      </w:r>
      <w:r>
        <w:rPr>
          <w:spacing w:val="-3"/>
        </w:rPr>
        <w:t xml:space="preserve"> </w:t>
      </w:r>
      <w:r>
        <w:t>In</w:t>
      </w:r>
      <w:r>
        <w:rPr>
          <w:spacing w:val="-3"/>
        </w:rPr>
        <w:t xml:space="preserve"> </w:t>
      </w:r>
      <w:r>
        <w:t>particolare,</w:t>
      </w:r>
      <w:r>
        <w:rPr>
          <w:spacing w:val="-3"/>
        </w:rPr>
        <w:t xml:space="preserve"> </w:t>
      </w:r>
      <w:r>
        <w:t>questi</w:t>
      </w:r>
      <w:r>
        <w:rPr>
          <w:spacing w:val="-3"/>
        </w:rPr>
        <w:t xml:space="preserve"> </w:t>
      </w:r>
      <w:r>
        <w:t>ha</w:t>
      </w:r>
      <w:r>
        <w:rPr>
          <w:spacing w:val="-2"/>
        </w:rPr>
        <w:t xml:space="preserve"> </w:t>
      </w:r>
      <w:r>
        <w:t>diritto</w:t>
      </w:r>
      <w:r>
        <w:rPr>
          <w:spacing w:val="-3"/>
        </w:rPr>
        <w:t xml:space="preserve"> </w:t>
      </w:r>
      <w:r>
        <w:t>di</w:t>
      </w:r>
      <w:r>
        <w:rPr>
          <w:spacing w:val="-1"/>
        </w:rPr>
        <w:t xml:space="preserve"> </w:t>
      </w:r>
      <w:r>
        <w:t>chiedere</w:t>
      </w:r>
      <w:r>
        <w:rPr>
          <w:spacing w:val="-3"/>
        </w:rPr>
        <w:t xml:space="preserve"> </w:t>
      </w:r>
      <w:r>
        <w:t>al</w:t>
      </w:r>
      <w:r>
        <w:rPr>
          <w:spacing w:val="-1"/>
        </w:rPr>
        <w:t xml:space="preserve"> </w:t>
      </w:r>
      <w:r>
        <w:t>Titolare</w:t>
      </w:r>
      <w:r>
        <w:rPr>
          <w:spacing w:val="-3"/>
        </w:rPr>
        <w:t xml:space="preserve"> </w:t>
      </w:r>
      <w:r>
        <w:t>l’accesso</w:t>
      </w:r>
      <w:r>
        <w:rPr>
          <w:spacing w:val="-3"/>
        </w:rPr>
        <w:t xml:space="preserve"> </w:t>
      </w:r>
      <w:r>
        <w:t>ai dati</w:t>
      </w:r>
      <w:r>
        <w:rPr>
          <w:spacing w:val="-1"/>
        </w:rPr>
        <w:t xml:space="preserve"> </w:t>
      </w:r>
      <w:r>
        <w:t>che</w:t>
      </w:r>
      <w:r>
        <w:rPr>
          <w:spacing w:val="-3"/>
        </w:rPr>
        <w:t xml:space="preserve"> </w:t>
      </w:r>
      <w:r>
        <w:t>lo</w:t>
      </w:r>
      <w:r>
        <w:rPr>
          <w:spacing w:val="-3"/>
        </w:rPr>
        <w:t xml:space="preserve"> </w:t>
      </w:r>
      <w:r>
        <w:t>riguardano,</w:t>
      </w:r>
      <w:r>
        <w:rPr>
          <w:spacing w:val="-3"/>
        </w:rPr>
        <w:t xml:space="preserve"> </w:t>
      </w:r>
      <w:r>
        <w:t>la</w:t>
      </w:r>
      <w:r>
        <w:rPr>
          <w:spacing w:val="-2"/>
        </w:rPr>
        <w:t xml:space="preserve"> </w:t>
      </w:r>
      <w:r>
        <w:t>loro</w:t>
      </w:r>
      <w:r>
        <w:rPr>
          <w:spacing w:val="-1"/>
        </w:rPr>
        <w:t xml:space="preserve"> </w:t>
      </w:r>
      <w:r>
        <w:t>rettifica o</w:t>
      </w:r>
      <w:r>
        <w:rPr>
          <w:spacing w:val="-3"/>
        </w:rPr>
        <w:t xml:space="preserve"> </w:t>
      </w:r>
      <w:r>
        <w:t>la cancellazione,</w:t>
      </w:r>
      <w:r>
        <w:rPr>
          <w:spacing w:val="-1"/>
        </w:rPr>
        <w:t xml:space="preserve"> </w:t>
      </w:r>
      <w:r>
        <w:t>l’integrazione</w:t>
      </w:r>
      <w:r>
        <w:rPr>
          <w:spacing w:val="-4"/>
        </w:rPr>
        <w:t xml:space="preserve"> </w:t>
      </w:r>
      <w:r>
        <w:t>dei</w:t>
      </w:r>
      <w:r>
        <w:rPr>
          <w:spacing w:val="-1"/>
        </w:rPr>
        <w:t xml:space="preserve"> </w:t>
      </w:r>
      <w:r>
        <w:t>dati incompleti, la limitazione del trattamento, di opporsi in tutto od in parte, per motivi connessi alla sua situazione particolare, all’utilizzo dei dati, nonché di esercitare gli altri diritti riconosciutigli dalla disciplina applicabile.</w:t>
      </w:r>
    </w:p>
    <w:p w14:paraId="2CAF475F" w14:textId="77777777" w:rsidR="00BA3F53" w:rsidRDefault="00BA3F53" w:rsidP="008138A2">
      <w:pPr>
        <w:pStyle w:val="Corpotesto"/>
        <w:ind w:left="1440" w:right="142"/>
        <w:jc w:val="both"/>
      </w:pPr>
      <w:r>
        <w:t>Tali</w:t>
      </w:r>
      <w:r>
        <w:rPr>
          <w:spacing w:val="-3"/>
        </w:rPr>
        <w:t xml:space="preserve"> </w:t>
      </w:r>
      <w:r>
        <w:t>diritti</w:t>
      </w:r>
      <w:r>
        <w:rPr>
          <w:spacing w:val="-3"/>
        </w:rPr>
        <w:t xml:space="preserve"> </w:t>
      </w:r>
      <w:r>
        <w:t>possono</w:t>
      </w:r>
      <w:r>
        <w:rPr>
          <w:spacing w:val="-7"/>
        </w:rPr>
        <w:t xml:space="preserve"> </w:t>
      </w:r>
      <w:r>
        <w:t>essere</w:t>
      </w:r>
      <w:r>
        <w:rPr>
          <w:spacing w:val="-6"/>
        </w:rPr>
        <w:t xml:space="preserve"> </w:t>
      </w:r>
      <w:r>
        <w:t>esercitati</w:t>
      </w:r>
      <w:r>
        <w:rPr>
          <w:spacing w:val="-1"/>
        </w:rPr>
        <w:t xml:space="preserve"> </w:t>
      </w:r>
      <w:r>
        <w:t>scrivendo</w:t>
      </w:r>
      <w:r>
        <w:rPr>
          <w:spacing w:val="-3"/>
        </w:rPr>
        <w:t xml:space="preserve"> </w:t>
      </w:r>
      <w:r>
        <w:t>a</w:t>
      </w:r>
      <w:r>
        <w:rPr>
          <w:spacing w:val="-5"/>
        </w:rPr>
        <w:t xml:space="preserve"> </w:t>
      </w:r>
      <w:r>
        <w:t>mezzo</w:t>
      </w:r>
      <w:r>
        <w:rPr>
          <w:spacing w:val="-5"/>
        </w:rPr>
        <w:t xml:space="preserve"> </w:t>
      </w:r>
      <w:r>
        <w:t>posta</w:t>
      </w:r>
      <w:r>
        <w:rPr>
          <w:spacing w:val="-3"/>
        </w:rPr>
        <w:t xml:space="preserve"> </w:t>
      </w:r>
      <w:r>
        <w:t>o</w:t>
      </w:r>
      <w:r>
        <w:rPr>
          <w:spacing w:val="-3"/>
        </w:rPr>
        <w:t xml:space="preserve"> </w:t>
      </w:r>
      <w:r>
        <w:t>tramite</w:t>
      </w:r>
      <w:r>
        <w:rPr>
          <w:spacing w:val="-2"/>
        </w:rPr>
        <w:t xml:space="preserve"> </w:t>
      </w:r>
      <w:r>
        <w:t xml:space="preserve">posta elettronica a </w:t>
      </w:r>
      <w:hyperlink r:id="rId11" w:history="1">
        <w:r w:rsidRPr="00371219">
          <w:rPr>
            <w:rStyle w:val="Collegamentoipertestuale"/>
          </w:rPr>
          <w:t>privacy@geofor.it.</w:t>
        </w:r>
      </w:hyperlink>
    </w:p>
    <w:p w14:paraId="5B51BFB5" w14:textId="77777777" w:rsidR="00BA3F53" w:rsidRDefault="00BA3F53" w:rsidP="008138A2">
      <w:pPr>
        <w:pStyle w:val="Corpotesto"/>
        <w:spacing w:before="1"/>
        <w:ind w:left="1440" w:right="144"/>
        <w:jc w:val="both"/>
      </w:pPr>
      <w:r>
        <w:t>Ai</w:t>
      </w:r>
      <w:r>
        <w:rPr>
          <w:spacing w:val="-3"/>
        </w:rPr>
        <w:t xml:space="preserve"> </w:t>
      </w:r>
      <w:r>
        <w:t>sensi</w:t>
      </w:r>
      <w:r>
        <w:rPr>
          <w:spacing w:val="-3"/>
        </w:rPr>
        <w:t xml:space="preserve"> </w:t>
      </w:r>
      <w:r>
        <w:t>dell’art.</w:t>
      </w:r>
      <w:r>
        <w:rPr>
          <w:spacing w:val="-3"/>
        </w:rPr>
        <w:t xml:space="preserve"> </w:t>
      </w:r>
      <w:r>
        <w:t>77</w:t>
      </w:r>
      <w:r>
        <w:rPr>
          <w:spacing w:val="-3"/>
        </w:rPr>
        <w:t xml:space="preserve"> </w:t>
      </w:r>
      <w:r>
        <w:t>del</w:t>
      </w:r>
      <w:r>
        <w:rPr>
          <w:spacing w:val="-3"/>
        </w:rPr>
        <w:t xml:space="preserve"> </w:t>
      </w:r>
      <w:r>
        <w:t>Regolamento</w:t>
      </w:r>
      <w:r>
        <w:rPr>
          <w:spacing w:val="-3"/>
        </w:rPr>
        <w:t xml:space="preserve"> </w:t>
      </w:r>
      <w:r>
        <w:t>UE</w:t>
      </w:r>
      <w:r>
        <w:rPr>
          <w:spacing w:val="-5"/>
        </w:rPr>
        <w:t xml:space="preserve"> </w:t>
      </w:r>
      <w:r>
        <w:t>2016/679,</w:t>
      </w:r>
      <w:r>
        <w:rPr>
          <w:spacing w:val="-3"/>
        </w:rPr>
        <w:t xml:space="preserve"> </w:t>
      </w:r>
      <w:r>
        <w:t>inoltre,</w:t>
      </w:r>
      <w:r>
        <w:rPr>
          <w:spacing w:val="-8"/>
        </w:rPr>
        <w:t xml:space="preserve"> </w:t>
      </w:r>
      <w:r>
        <w:t>l’interessato</w:t>
      </w:r>
      <w:r>
        <w:rPr>
          <w:spacing w:val="-3"/>
        </w:rPr>
        <w:t xml:space="preserve"> </w:t>
      </w:r>
      <w:r>
        <w:t>ha</w:t>
      </w:r>
      <w:r>
        <w:rPr>
          <w:spacing w:val="-2"/>
        </w:rPr>
        <w:t xml:space="preserve"> </w:t>
      </w:r>
      <w:r>
        <w:t>diritto di proporre reclamo all’Autorità Garante per la protezione dei dati personali nel caso in cui ritenga che il trattamento violi il citato Regolamento.</w:t>
      </w:r>
    </w:p>
    <w:p w14:paraId="6A34656F" w14:textId="77777777" w:rsidR="00BA3F53" w:rsidRPr="009B348D" w:rsidRDefault="00BA3F53" w:rsidP="00BA3F53">
      <w:pPr>
        <w:ind w:left="1440"/>
        <w:rPr>
          <w:rFonts w:ascii="Cambria" w:hAnsi="Cambria"/>
          <w:b/>
        </w:rPr>
      </w:pPr>
    </w:p>
    <w:p w14:paraId="772435A1" w14:textId="77777777" w:rsidR="00BA3F53" w:rsidRDefault="00BA3F53" w:rsidP="00BA3F53">
      <w:pPr>
        <w:spacing w:before="1"/>
        <w:ind w:left="240" w:right="88"/>
        <w:rPr>
          <w:rFonts w:ascii="Cambria"/>
          <w:b/>
        </w:rPr>
      </w:pPr>
      <w:r w:rsidRPr="005E138D">
        <w:rPr>
          <w:rFonts w:ascii="Cambria"/>
          <w:b/>
        </w:rPr>
        <w:t>Dati di contatto del</w:t>
      </w:r>
      <w:r w:rsidRPr="005E138D">
        <w:rPr>
          <w:rFonts w:ascii="Cambria"/>
          <w:b/>
          <w:spacing w:val="-12"/>
        </w:rPr>
        <w:t xml:space="preserve"> </w:t>
      </w:r>
      <w:r w:rsidRPr="005E138D">
        <w:rPr>
          <w:rFonts w:ascii="Cambria"/>
          <w:b/>
        </w:rPr>
        <w:t xml:space="preserve">Responsabile del </w:t>
      </w:r>
      <w:proofErr w:type="spellStart"/>
      <w:r w:rsidRPr="005E138D">
        <w:rPr>
          <w:rFonts w:ascii="Cambria"/>
          <w:b/>
        </w:rPr>
        <w:t>trattamento</w:t>
      </w:r>
      <w:r>
        <w:rPr>
          <w:rFonts w:ascii="Cambria"/>
          <w:b/>
        </w:rPr>
        <w:t>e</w:t>
      </w:r>
      <w:proofErr w:type="spellEnd"/>
      <w:r>
        <w:rPr>
          <w:rFonts w:ascii="Cambria"/>
          <w:b/>
        </w:rPr>
        <w:t xml:space="preserve"> del </w:t>
      </w:r>
      <w:r>
        <w:rPr>
          <w:rFonts w:ascii="Cambria"/>
          <w:b/>
          <w:spacing w:val="-2"/>
        </w:rPr>
        <w:t xml:space="preserve">Responsabile </w:t>
      </w:r>
      <w:r>
        <w:rPr>
          <w:rFonts w:ascii="Cambria"/>
          <w:b/>
        </w:rPr>
        <w:t>della</w:t>
      </w:r>
      <w:r>
        <w:rPr>
          <w:rFonts w:ascii="Cambria"/>
          <w:b/>
          <w:spacing w:val="-13"/>
        </w:rPr>
        <w:t xml:space="preserve"> </w:t>
      </w:r>
      <w:r>
        <w:rPr>
          <w:rFonts w:ascii="Cambria"/>
          <w:b/>
        </w:rPr>
        <w:t>Protezione dei Dati (DPO)</w:t>
      </w:r>
    </w:p>
    <w:p w14:paraId="432A4751" w14:textId="77777777" w:rsidR="00BA3F53" w:rsidRDefault="00BA3F53" w:rsidP="008138A2">
      <w:pPr>
        <w:pStyle w:val="Corpotesto"/>
        <w:ind w:left="1440" w:right="142"/>
        <w:jc w:val="both"/>
      </w:pPr>
      <w:r>
        <w:t>Geofor</w:t>
      </w:r>
      <w:r>
        <w:rPr>
          <w:spacing w:val="-1"/>
        </w:rPr>
        <w:t xml:space="preserve"> </w:t>
      </w:r>
      <w:r>
        <w:t>S.p.A.</w:t>
      </w:r>
      <w:r>
        <w:rPr>
          <w:spacing w:val="-2"/>
        </w:rPr>
        <w:t xml:space="preserve"> </w:t>
      </w:r>
      <w:r>
        <w:t>ha</w:t>
      </w:r>
      <w:r>
        <w:rPr>
          <w:spacing w:val="-4"/>
        </w:rPr>
        <w:t xml:space="preserve"> </w:t>
      </w:r>
      <w:r>
        <w:t>sede</w:t>
      </w:r>
      <w:r>
        <w:rPr>
          <w:spacing w:val="-5"/>
        </w:rPr>
        <w:t xml:space="preserve"> </w:t>
      </w:r>
      <w:r>
        <w:t>in</w:t>
      </w:r>
      <w:r>
        <w:rPr>
          <w:spacing w:val="-2"/>
        </w:rPr>
        <w:t xml:space="preserve"> </w:t>
      </w:r>
      <w:r>
        <w:t>Viale</w:t>
      </w:r>
      <w:r>
        <w:rPr>
          <w:spacing w:val="-1"/>
        </w:rPr>
        <w:t xml:space="preserve"> </w:t>
      </w:r>
      <w:r>
        <w:t>America,</w:t>
      </w:r>
      <w:r>
        <w:rPr>
          <w:spacing w:val="-2"/>
        </w:rPr>
        <w:t xml:space="preserve"> </w:t>
      </w:r>
      <w:r>
        <w:t>105</w:t>
      </w:r>
      <w:r>
        <w:rPr>
          <w:spacing w:val="-4"/>
        </w:rPr>
        <w:t xml:space="preserve"> </w:t>
      </w:r>
      <w:r>
        <w:t>56025</w:t>
      </w:r>
      <w:r>
        <w:rPr>
          <w:spacing w:val="-2"/>
        </w:rPr>
        <w:t xml:space="preserve"> </w:t>
      </w:r>
      <w:r>
        <w:t>Pontedera</w:t>
      </w:r>
      <w:r>
        <w:rPr>
          <w:spacing w:val="-4"/>
        </w:rPr>
        <w:t xml:space="preserve"> </w:t>
      </w:r>
      <w:r>
        <w:t>(PI)</w:t>
      </w:r>
      <w:r>
        <w:rPr>
          <w:spacing w:val="-2"/>
        </w:rPr>
        <w:t xml:space="preserve"> </w:t>
      </w:r>
      <w:r>
        <w:t>-</w:t>
      </w:r>
      <w:r>
        <w:rPr>
          <w:spacing w:val="-5"/>
        </w:rPr>
        <w:t xml:space="preserve"> </w:t>
      </w:r>
      <w:r>
        <w:t xml:space="preserve">E-mail: </w:t>
      </w:r>
      <w:hyperlink r:id="rId12">
        <w:r>
          <w:t>info@geofor.it,</w:t>
        </w:r>
      </w:hyperlink>
      <w:r>
        <w:t xml:space="preserve"> PEC: </w:t>
      </w:r>
      <w:hyperlink r:id="rId13">
        <w:r>
          <w:t>geofor@legalmail.it,</w:t>
        </w:r>
      </w:hyperlink>
      <w:r>
        <w:t xml:space="preserve"> telefono 0587.2619, Fax.</w:t>
      </w:r>
    </w:p>
    <w:p w14:paraId="47FEC292" w14:textId="77777777" w:rsidR="00BA3F53" w:rsidRDefault="00BA3F53" w:rsidP="008138A2">
      <w:pPr>
        <w:pStyle w:val="Corpotesto"/>
        <w:spacing w:line="252" w:lineRule="exact"/>
        <w:ind w:left="911" w:firstLine="529"/>
        <w:jc w:val="both"/>
      </w:pPr>
      <w:r>
        <w:rPr>
          <w:spacing w:val="-2"/>
        </w:rPr>
        <w:t>0587.291959.</w:t>
      </w:r>
    </w:p>
    <w:p w14:paraId="137B3435" w14:textId="77777777" w:rsidR="00BA3F53" w:rsidRDefault="00BA3F53" w:rsidP="008138A2">
      <w:pPr>
        <w:pStyle w:val="Corpotesto"/>
        <w:ind w:left="911" w:right="142" w:firstLine="529"/>
        <w:jc w:val="both"/>
      </w:pPr>
      <w:r>
        <w:t>Il</w:t>
      </w:r>
      <w:r>
        <w:rPr>
          <w:spacing w:val="-3"/>
        </w:rPr>
        <w:t xml:space="preserve"> </w:t>
      </w:r>
      <w:r>
        <w:t>Responsabile</w:t>
      </w:r>
      <w:r>
        <w:rPr>
          <w:spacing w:val="-3"/>
        </w:rPr>
        <w:t xml:space="preserve"> </w:t>
      </w:r>
      <w:r>
        <w:t>per</w:t>
      </w:r>
      <w:r>
        <w:rPr>
          <w:spacing w:val="-5"/>
        </w:rPr>
        <w:t xml:space="preserve"> </w:t>
      </w:r>
      <w:r>
        <w:t>la</w:t>
      </w:r>
      <w:r>
        <w:rPr>
          <w:spacing w:val="-3"/>
        </w:rPr>
        <w:t xml:space="preserve"> </w:t>
      </w:r>
      <w:r>
        <w:t>protezione</w:t>
      </w:r>
      <w:r>
        <w:rPr>
          <w:spacing w:val="-6"/>
        </w:rPr>
        <w:t xml:space="preserve"> </w:t>
      </w:r>
      <w:r>
        <w:t>dati</w:t>
      </w:r>
      <w:r>
        <w:rPr>
          <w:spacing w:val="-3"/>
        </w:rPr>
        <w:t xml:space="preserve"> </w:t>
      </w:r>
      <w:r>
        <w:t>è</w:t>
      </w:r>
      <w:r>
        <w:rPr>
          <w:spacing w:val="-3"/>
        </w:rPr>
        <w:t xml:space="preserve"> </w:t>
      </w:r>
      <w:r>
        <w:t>contattabile</w:t>
      </w:r>
      <w:r>
        <w:rPr>
          <w:spacing w:val="-3"/>
        </w:rPr>
        <w:t xml:space="preserve"> </w:t>
      </w:r>
      <w:r>
        <w:t>all’indirizzo</w:t>
      </w:r>
      <w:r>
        <w:rPr>
          <w:spacing w:val="-5"/>
        </w:rPr>
        <w:t xml:space="preserve"> </w:t>
      </w:r>
      <w:r>
        <w:t xml:space="preserve">e-mail </w:t>
      </w:r>
      <w:hyperlink r:id="rId14">
        <w:r>
          <w:rPr>
            <w:spacing w:val="-2"/>
          </w:rPr>
          <w:t>dpo@geofor.it</w:t>
        </w:r>
      </w:hyperlink>
    </w:p>
    <w:p w14:paraId="788E8E92" w14:textId="77777777" w:rsidR="00BA3F53" w:rsidRDefault="00BA3F53" w:rsidP="00BA3F53">
      <w:pPr>
        <w:spacing w:before="1"/>
        <w:ind w:right="38"/>
        <w:jc w:val="both"/>
        <w:rPr>
          <w:rFonts w:ascii="Cambria"/>
          <w:b/>
        </w:rPr>
      </w:pPr>
    </w:p>
    <w:p w14:paraId="10007585" w14:textId="77777777" w:rsidR="00BA3F53" w:rsidRDefault="00BA3F53" w:rsidP="00BA3F53">
      <w:pPr>
        <w:spacing w:before="99"/>
        <w:ind w:left="240"/>
        <w:rPr>
          <w:rFonts w:ascii="Cambria"/>
          <w:b/>
        </w:rPr>
      </w:pPr>
      <w:r w:rsidRPr="005E138D">
        <w:rPr>
          <w:rFonts w:ascii="Cambria"/>
          <w:b/>
        </w:rPr>
        <w:t>Dati di Contatto del Titolare del trattamento</w:t>
      </w:r>
      <w:r w:rsidRPr="005E138D">
        <w:rPr>
          <w:rFonts w:ascii="Cambria"/>
          <w:b/>
          <w:spacing w:val="-12"/>
        </w:rPr>
        <w:t xml:space="preserve"> </w:t>
      </w:r>
      <w:r w:rsidRPr="005E138D">
        <w:rPr>
          <w:rFonts w:ascii="Cambria"/>
          <w:b/>
        </w:rPr>
        <w:t>e</w:t>
      </w:r>
      <w:r w:rsidRPr="005E138D">
        <w:rPr>
          <w:rFonts w:ascii="Cambria"/>
          <w:b/>
          <w:spacing w:val="-11"/>
        </w:rPr>
        <w:t xml:space="preserve"> </w:t>
      </w:r>
      <w:r w:rsidRPr="005E138D">
        <w:rPr>
          <w:rFonts w:ascii="Cambria"/>
          <w:b/>
        </w:rPr>
        <w:t xml:space="preserve">del </w:t>
      </w:r>
      <w:r w:rsidRPr="005E138D">
        <w:rPr>
          <w:rFonts w:ascii="Cambria"/>
          <w:b/>
          <w:spacing w:val="-2"/>
        </w:rPr>
        <w:t xml:space="preserve">Responsabile </w:t>
      </w:r>
      <w:r w:rsidRPr="005E138D">
        <w:rPr>
          <w:rFonts w:ascii="Cambria"/>
          <w:b/>
        </w:rPr>
        <w:t>della Protezione dei dati (DPO)</w:t>
      </w:r>
    </w:p>
    <w:p w14:paraId="7CA93A2B" w14:textId="77777777" w:rsidR="00BA3F53" w:rsidRDefault="00BA3F53" w:rsidP="008138A2">
      <w:pPr>
        <w:pStyle w:val="Corpotesto"/>
        <w:ind w:left="1440"/>
        <w:jc w:val="both"/>
      </w:pPr>
      <w:proofErr w:type="spellStart"/>
      <w:r>
        <w:t>RetiAmbiente</w:t>
      </w:r>
      <w:proofErr w:type="spellEnd"/>
      <w:r>
        <w:rPr>
          <w:spacing w:val="-2"/>
        </w:rPr>
        <w:t xml:space="preserve"> </w:t>
      </w:r>
      <w:r>
        <w:t>S.p.A.,</w:t>
      </w:r>
      <w:r>
        <w:rPr>
          <w:spacing w:val="-3"/>
        </w:rPr>
        <w:t xml:space="preserve"> </w:t>
      </w:r>
      <w:r>
        <w:t>con</w:t>
      </w:r>
      <w:r>
        <w:rPr>
          <w:spacing w:val="-3"/>
        </w:rPr>
        <w:t xml:space="preserve"> </w:t>
      </w:r>
      <w:r>
        <w:t>sede</w:t>
      </w:r>
      <w:r>
        <w:rPr>
          <w:spacing w:val="-3"/>
        </w:rPr>
        <w:t xml:space="preserve"> </w:t>
      </w:r>
      <w:r>
        <w:t>legale</w:t>
      </w:r>
      <w:r>
        <w:rPr>
          <w:spacing w:val="-4"/>
        </w:rPr>
        <w:t xml:space="preserve"> </w:t>
      </w:r>
      <w:r>
        <w:t>in</w:t>
      </w:r>
      <w:r>
        <w:rPr>
          <w:spacing w:val="-3"/>
        </w:rPr>
        <w:t xml:space="preserve"> </w:t>
      </w:r>
      <w:r>
        <w:t>Pisa,</w:t>
      </w:r>
      <w:r>
        <w:rPr>
          <w:spacing w:val="-3"/>
        </w:rPr>
        <w:t xml:space="preserve"> </w:t>
      </w:r>
      <w:r>
        <w:t>Piazza</w:t>
      </w:r>
      <w:r>
        <w:rPr>
          <w:spacing w:val="-3"/>
        </w:rPr>
        <w:t xml:space="preserve"> </w:t>
      </w:r>
      <w:r>
        <w:t>Vittorio</w:t>
      </w:r>
      <w:r>
        <w:rPr>
          <w:spacing w:val="-3"/>
        </w:rPr>
        <w:t xml:space="preserve"> </w:t>
      </w:r>
      <w:r>
        <w:t>Emanuele</w:t>
      </w:r>
      <w:r>
        <w:rPr>
          <w:spacing w:val="-5"/>
        </w:rPr>
        <w:t xml:space="preserve"> </w:t>
      </w:r>
      <w:r>
        <w:t>II,</w:t>
      </w:r>
      <w:r>
        <w:rPr>
          <w:spacing w:val="-3"/>
        </w:rPr>
        <w:t xml:space="preserve"> </w:t>
      </w:r>
      <w:r>
        <w:t>n.2-</w:t>
      </w:r>
      <w:r>
        <w:rPr>
          <w:spacing w:val="-3"/>
        </w:rPr>
        <w:t xml:space="preserve"> </w:t>
      </w:r>
      <w:r>
        <w:t xml:space="preserve">E- mail: </w:t>
      </w:r>
      <w:hyperlink r:id="rId15" w:history="1">
        <w:r w:rsidRPr="00371219">
          <w:rPr>
            <w:rStyle w:val="Collegamentoipertestuale"/>
          </w:rPr>
          <w:t>info@retiambiente.it,</w:t>
        </w:r>
      </w:hyperlink>
      <w:r>
        <w:t xml:space="preserve"> PEC: </w:t>
      </w:r>
      <w:hyperlink r:id="rId16">
        <w:r>
          <w:t>retiambiente@pec.it.</w:t>
        </w:r>
      </w:hyperlink>
    </w:p>
    <w:p w14:paraId="03296F13" w14:textId="77777777" w:rsidR="00BA3F53" w:rsidRDefault="00BA3F53" w:rsidP="008138A2">
      <w:pPr>
        <w:pStyle w:val="Corpotesto"/>
        <w:spacing w:before="1"/>
        <w:ind w:left="960" w:firstLine="480"/>
        <w:jc w:val="both"/>
      </w:pPr>
      <w:r>
        <w:t>Il</w:t>
      </w:r>
      <w:r>
        <w:rPr>
          <w:spacing w:val="-3"/>
        </w:rPr>
        <w:t xml:space="preserve"> </w:t>
      </w:r>
      <w:r>
        <w:t>Responsabile</w:t>
      </w:r>
      <w:r>
        <w:rPr>
          <w:spacing w:val="-3"/>
        </w:rPr>
        <w:t xml:space="preserve"> </w:t>
      </w:r>
      <w:r>
        <w:t>per</w:t>
      </w:r>
      <w:r>
        <w:rPr>
          <w:spacing w:val="-5"/>
        </w:rPr>
        <w:t xml:space="preserve"> </w:t>
      </w:r>
      <w:r>
        <w:t>la</w:t>
      </w:r>
      <w:r>
        <w:rPr>
          <w:spacing w:val="-3"/>
        </w:rPr>
        <w:t xml:space="preserve"> </w:t>
      </w:r>
      <w:r>
        <w:t>protezione</w:t>
      </w:r>
      <w:r>
        <w:rPr>
          <w:spacing w:val="-6"/>
        </w:rPr>
        <w:t xml:space="preserve"> </w:t>
      </w:r>
      <w:r>
        <w:t>dati</w:t>
      </w:r>
      <w:r>
        <w:rPr>
          <w:spacing w:val="-3"/>
        </w:rPr>
        <w:t xml:space="preserve"> </w:t>
      </w:r>
      <w:r>
        <w:t>è</w:t>
      </w:r>
      <w:r>
        <w:rPr>
          <w:spacing w:val="-3"/>
        </w:rPr>
        <w:t xml:space="preserve"> </w:t>
      </w:r>
      <w:r>
        <w:t>contattabile</w:t>
      </w:r>
      <w:r>
        <w:rPr>
          <w:spacing w:val="-3"/>
        </w:rPr>
        <w:t xml:space="preserve"> </w:t>
      </w:r>
      <w:r>
        <w:t>all’indirizzo</w:t>
      </w:r>
      <w:r>
        <w:rPr>
          <w:spacing w:val="-5"/>
        </w:rPr>
        <w:t xml:space="preserve"> </w:t>
      </w:r>
      <w:r>
        <w:t xml:space="preserve">e-mail </w:t>
      </w:r>
      <w:hyperlink r:id="rId17">
        <w:r>
          <w:rPr>
            <w:spacing w:val="-2"/>
          </w:rPr>
          <w:t>dpo@retiambiente.it</w:t>
        </w:r>
      </w:hyperlink>
    </w:p>
    <w:p w14:paraId="6796CB4C" w14:textId="77777777" w:rsidR="00BA3F53" w:rsidRPr="005E138D" w:rsidRDefault="00BA3F53" w:rsidP="00BA3F53">
      <w:pPr>
        <w:spacing w:before="99"/>
        <w:ind w:left="240"/>
        <w:rPr>
          <w:rFonts w:ascii="Cambria"/>
          <w:b/>
        </w:rPr>
      </w:pPr>
    </w:p>
    <w:p w14:paraId="1F020093" w14:textId="77777777" w:rsidR="00BA3F53" w:rsidRDefault="00BA3F53" w:rsidP="00BA3F53">
      <w:pPr>
        <w:spacing w:before="1"/>
        <w:ind w:right="38"/>
        <w:jc w:val="both"/>
        <w:rPr>
          <w:rFonts w:ascii="Cambria"/>
          <w:b/>
        </w:rPr>
      </w:pPr>
    </w:p>
    <w:p w14:paraId="1B1253BB" w14:textId="77777777" w:rsidR="00BA3F53" w:rsidRDefault="00BA3F53" w:rsidP="00BA3F53">
      <w:pPr>
        <w:spacing w:before="1"/>
        <w:ind w:right="38"/>
        <w:jc w:val="both"/>
        <w:rPr>
          <w:rFonts w:ascii="Cambria"/>
          <w:b/>
        </w:rPr>
      </w:pPr>
    </w:p>
    <w:p w14:paraId="3B835CBF" w14:textId="77777777" w:rsidR="00BA3F53" w:rsidRDefault="00BA3F53" w:rsidP="00BA3F53">
      <w:pPr>
        <w:spacing w:before="1"/>
        <w:ind w:right="38"/>
        <w:jc w:val="both"/>
        <w:rPr>
          <w:rFonts w:ascii="Cambria"/>
          <w:b/>
        </w:rPr>
      </w:pPr>
    </w:p>
    <w:p w14:paraId="7912006A" w14:textId="77777777" w:rsidR="00BA3F53" w:rsidRDefault="00BA3F53" w:rsidP="00BA3F53">
      <w:pPr>
        <w:spacing w:before="1"/>
        <w:ind w:right="38"/>
        <w:jc w:val="both"/>
        <w:rPr>
          <w:rFonts w:ascii="Cambria"/>
          <w:b/>
        </w:rPr>
      </w:pPr>
    </w:p>
    <w:p w14:paraId="2ADCC957" w14:textId="77777777" w:rsidR="00BA3F53" w:rsidRDefault="00BA3F53" w:rsidP="00BA3F53">
      <w:pPr>
        <w:spacing w:before="1"/>
        <w:ind w:right="38"/>
        <w:jc w:val="both"/>
        <w:rPr>
          <w:rFonts w:ascii="Cambria"/>
          <w:b/>
        </w:rPr>
      </w:pPr>
    </w:p>
    <w:p w14:paraId="7324E273" w14:textId="77777777" w:rsidR="00BA3F53" w:rsidRDefault="00BA3F53" w:rsidP="00BA3F53">
      <w:pPr>
        <w:spacing w:before="1"/>
        <w:ind w:right="38"/>
        <w:jc w:val="both"/>
        <w:rPr>
          <w:rFonts w:ascii="Cambria"/>
          <w:b/>
        </w:rPr>
      </w:pPr>
    </w:p>
    <w:p w14:paraId="6910396E" w14:textId="77777777" w:rsidR="00BA3F53" w:rsidRDefault="00BA3F53" w:rsidP="00BA3F53">
      <w:pPr>
        <w:ind w:left="254"/>
        <w:rPr>
          <w:rFonts w:ascii="Arial MT" w:hAnsi="Arial MT"/>
          <w:sz w:val="23"/>
        </w:rPr>
      </w:pPr>
      <w:r>
        <w:rPr>
          <w:rFonts w:ascii="Arial MT" w:hAnsi="Arial MT"/>
          <w:color w:val="1C1C1C"/>
          <w:w w:val="105"/>
          <w:sz w:val="23"/>
        </w:rPr>
        <w:t>(Data</w:t>
      </w:r>
      <w:r>
        <w:rPr>
          <w:rFonts w:ascii="Arial MT" w:hAnsi="Arial MT"/>
          <w:color w:val="1C1C1C"/>
          <w:spacing w:val="-3"/>
          <w:w w:val="105"/>
          <w:sz w:val="23"/>
        </w:rPr>
        <w:t xml:space="preserve"> </w:t>
      </w:r>
      <w:r>
        <w:rPr>
          <w:rFonts w:ascii="Arial MT" w:hAnsi="Arial MT"/>
          <w:color w:val="1C1C1C"/>
          <w:w w:val="105"/>
          <w:sz w:val="23"/>
        </w:rPr>
        <w:t>e</w:t>
      </w:r>
      <w:r>
        <w:rPr>
          <w:rFonts w:ascii="Arial MT" w:hAnsi="Arial MT"/>
          <w:color w:val="1C1C1C"/>
          <w:spacing w:val="-2"/>
          <w:w w:val="105"/>
          <w:sz w:val="23"/>
        </w:rPr>
        <w:t xml:space="preserve"> </w:t>
      </w:r>
      <w:r>
        <w:rPr>
          <w:rFonts w:ascii="Arial MT" w:hAnsi="Arial MT"/>
          <w:color w:val="1C1C1C"/>
          <w:w w:val="105"/>
          <w:sz w:val="23"/>
        </w:rPr>
        <w:t>Firma</w:t>
      </w:r>
      <w:r>
        <w:rPr>
          <w:rFonts w:ascii="Arial MT" w:hAnsi="Arial MT"/>
          <w:color w:val="1C1C1C"/>
          <w:spacing w:val="-7"/>
          <w:w w:val="105"/>
          <w:sz w:val="23"/>
        </w:rPr>
        <w:t xml:space="preserve"> </w:t>
      </w:r>
      <w:r>
        <w:rPr>
          <w:rFonts w:ascii="Arial MT" w:hAnsi="Arial MT"/>
          <w:color w:val="1C1C1C"/>
          <w:w w:val="105"/>
          <w:sz w:val="23"/>
        </w:rPr>
        <w:t>del</w:t>
      </w:r>
      <w:r>
        <w:rPr>
          <w:rFonts w:ascii="Arial MT" w:hAnsi="Arial MT"/>
          <w:color w:val="1C1C1C"/>
          <w:spacing w:val="-13"/>
          <w:w w:val="105"/>
          <w:sz w:val="23"/>
        </w:rPr>
        <w:t xml:space="preserve"> </w:t>
      </w:r>
      <w:r>
        <w:rPr>
          <w:rFonts w:ascii="Arial MT" w:hAnsi="Arial MT"/>
          <w:color w:val="1C1C1C"/>
          <w:w w:val="105"/>
          <w:sz w:val="23"/>
        </w:rPr>
        <w:t>dichiarante)</w:t>
      </w:r>
      <w:r>
        <w:rPr>
          <w:rFonts w:ascii="Arial MT" w:hAnsi="Arial MT"/>
          <w:color w:val="1C1C1C"/>
          <w:spacing w:val="-1"/>
          <w:w w:val="105"/>
          <w:sz w:val="23"/>
        </w:rPr>
        <w:t xml:space="preserve"> </w:t>
      </w:r>
      <w:r>
        <w:rPr>
          <w:color w:val="1C1C1C"/>
          <w:spacing w:val="-2"/>
          <w:w w:val="105"/>
          <w:sz w:val="23"/>
        </w:rPr>
        <w:t>……………………………………………………………</w:t>
      </w:r>
      <w:proofErr w:type="gramStart"/>
      <w:r>
        <w:rPr>
          <w:color w:val="1C1C1C"/>
          <w:spacing w:val="-2"/>
          <w:w w:val="105"/>
          <w:sz w:val="23"/>
        </w:rPr>
        <w:t>…….</w:t>
      </w:r>
      <w:proofErr w:type="gramEnd"/>
      <w:r>
        <w:rPr>
          <w:color w:val="1C1C1C"/>
          <w:spacing w:val="-2"/>
          <w:w w:val="105"/>
          <w:sz w:val="23"/>
        </w:rPr>
        <w:t>……………………</w:t>
      </w:r>
      <w:r>
        <w:rPr>
          <w:rFonts w:ascii="Arial MT" w:hAnsi="Arial MT"/>
          <w:color w:val="1C1C1C"/>
          <w:spacing w:val="-2"/>
          <w:w w:val="105"/>
          <w:sz w:val="23"/>
        </w:rPr>
        <w:t>..</w:t>
      </w:r>
    </w:p>
    <w:p w14:paraId="2E782148" w14:textId="77777777" w:rsidR="00BA3F53" w:rsidRPr="005E138D" w:rsidRDefault="00BA3F53" w:rsidP="00BA3F53">
      <w:pPr>
        <w:spacing w:before="1"/>
        <w:ind w:right="38"/>
        <w:jc w:val="both"/>
        <w:rPr>
          <w:rFonts w:ascii="Cambria"/>
          <w:b/>
        </w:rPr>
      </w:pPr>
    </w:p>
    <w:p w14:paraId="51A18559" w14:textId="77777777" w:rsidR="00BA3F53" w:rsidRPr="00F45738" w:rsidRDefault="00BA3F53" w:rsidP="00BA3F53">
      <w:pPr>
        <w:pStyle w:val="Corpotesto"/>
        <w:spacing w:before="249"/>
        <w:jc w:val="both"/>
      </w:pPr>
    </w:p>
    <w:p w14:paraId="3C857808" w14:textId="77777777" w:rsidR="00BA3F53" w:rsidRDefault="00BA3F53" w:rsidP="00BA3F53">
      <w:pPr>
        <w:pStyle w:val="Corpotesto"/>
        <w:jc w:val="both"/>
        <w:rPr>
          <w:rFonts w:ascii="Cambria"/>
          <w:b/>
        </w:rPr>
      </w:pPr>
    </w:p>
    <w:p w14:paraId="675A966F" w14:textId="77777777" w:rsidR="00BA3F53" w:rsidRDefault="00BA3F53" w:rsidP="00BA3F53">
      <w:pPr>
        <w:pStyle w:val="Corpotesto"/>
        <w:jc w:val="both"/>
        <w:rPr>
          <w:rFonts w:ascii="Cambria"/>
          <w:b/>
        </w:rPr>
      </w:pPr>
    </w:p>
    <w:p w14:paraId="1949FDC3" w14:textId="77777777" w:rsidR="00BA3F53" w:rsidRDefault="00BA3F53" w:rsidP="00BA3F53">
      <w:pPr>
        <w:pStyle w:val="Corpotesto"/>
        <w:spacing w:before="16"/>
        <w:jc w:val="both"/>
        <w:rPr>
          <w:rFonts w:ascii="Cambria"/>
          <w:b/>
        </w:rPr>
      </w:pPr>
    </w:p>
    <w:p w14:paraId="4698E8B9" w14:textId="77777777" w:rsidR="00BA3F53" w:rsidRDefault="00BA3F53" w:rsidP="00BA3F53">
      <w:pPr>
        <w:pStyle w:val="Paragrafoelenco"/>
        <w:tabs>
          <w:tab w:val="left" w:pos="1572"/>
        </w:tabs>
        <w:spacing w:before="26"/>
        <w:ind w:left="1572" w:firstLine="0"/>
        <w:jc w:val="both"/>
        <w:rPr>
          <w:sz w:val="24"/>
        </w:rPr>
      </w:pPr>
    </w:p>
    <w:p w14:paraId="63027B1B" w14:textId="77777777" w:rsidR="00BA3F53" w:rsidRPr="004B7A90" w:rsidRDefault="00BA3F53">
      <w:pPr>
        <w:pStyle w:val="Corpotesto"/>
        <w:rPr>
          <w:sz w:val="20"/>
        </w:rPr>
      </w:pPr>
    </w:p>
    <w:sectPr w:rsidR="00BA3F53" w:rsidRPr="004B7A90">
      <w:type w:val="continuous"/>
      <w:pgSz w:w="11910" w:h="16840"/>
      <w:pgMar w:top="760" w:right="10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B4E"/>
    <w:multiLevelType w:val="hybridMultilevel"/>
    <w:tmpl w:val="A0F69326"/>
    <w:lvl w:ilvl="0" w:tplc="C47C6EA0">
      <w:start w:val="1"/>
      <w:numFmt w:val="lowerLetter"/>
      <w:lvlText w:val="%1)"/>
      <w:lvlJc w:val="left"/>
      <w:pPr>
        <w:ind w:left="2851" w:hanging="360"/>
        <w:jc w:val="right"/>
      </w:pPr>
      <w:rPr>
        <w:rFonts w:ascii="Times New Roman" w:eastAsia="Times New Roman" w:hAnsi="Times New Roman" w:cs="Times New Roman" w:hint="default"/>
        <w:b w:val="0"/>
        <w:bCs w:val="0"/>
        <w:i w:val="0"/>
        <w:iCs w:val="0"/>
        <w:spacing w:val="0"/>
        <w:w w:val="100"/>
        <w:sz w:val="22"/>
        <w:szCs w:val="22"/>
        <w:lang w:val="it-IT" w:eastAsia="en-US" w:bidi="ar-SA"/>
      </w:rPr>
    </w:lvl>
    <w:lvl w:ilvl="1" w:tplc="862A672A">
      <w:numFmt w:val="bullet"/>
      <w:lvlText w:val="•"/>
      <w:lvlJc w:val="left"/>
      <w:pPr>
        <w:ind w:left="3526" w:hanging="360"/>
      </w:pPr>
      <w:rPr>
        <w:rFonts w:hint="default"/>
        <w:lang w:val="it-IT" w:eastAsia="en-US" w:bidi="ar-SA"/>
      </w:rPr>
    </w:lvl>
    <w:lvl w:ilvl="2" w:tplc="4D040DE6">
      <w:numFmt w:val="bullet"/>
      <w:lvlText w:val="•"/>
      <w:lvlJc w:val="left"/>
      <w:pPr>
        <w:ind w:left="4193" w:hanging="360"/>
      </w:pPr>
      <w:rPr>
        <w:rFonts w:hint="default"/>
        <w:lang w:val="it-IT" w:eastAsia="en-US" w:bidi="ar-SA"/>
      </w:rPr>
    </w:lvl>
    <w:lvl w:ilvl="3" w:tplc="ACC21912">
      <w:numFmt w:val="bullet"/>
      <w:lvlText w:val="•"/>
      <w:lvlJc w:val="left"/>
      <w:pPr>
        <w:ind w:left="4859" w:hanging="360"/>
      </w:pPr>
      <w:rPr>
        <w:rFonts w:hint="default"/>
        <w:lang w:val="it-IT" w:eastAsia="en-US" w:bidi="ar-SA"/>
      </w:rPr>
    </w:lvl>
    <w:lvl w:ilvl="4" w:tplc="48E8716C">
      <w:numFmt w:val="bullet"/>
      <w:lvlText w:val="•"/>
      <w:lvlJc w:val="left"/>
      <w:pPr>
        <w:ind w:left="5526" w:hanging="360"/>
      </w:pPr>
      <w:rPr>
        <w:rFonts w:hint="default"/>
        <w:lang w:val="it-IT" w:eastAsia="en-US" w:bidi="ar-SA"/>
      </w:rPr>
    </w:lvl>
    <w:lvl w:ilvl="5" w:tplc="BCD02406">
      <w:numFmt w:val="bullet"/>
      <w:lvlText w:val="•"/>
      <w:lvlJc w:val="left"/>
      <w:pPr>
        <w:ind w:left="6193" w:hanging="360"/>
      </w:pPr>
      <w:rPr>
        <w:rFonts w:hint="default"/>
        <w:lang w:val="it-IT" w:eastAsia="en-US" w:bidi="ar-SA"/>
      </w:rPr>
    </w:lvl>
    <w:lvl w:ilvl="6" w:tplc="3CB4355C">
      <w:numFmt w:val="bullet"/>
      <w:lvlText w:val="•"/>
      <w:lvlJc w:val="left"/>
      <w:pPr>
        <w:ind w:left="6859" w:hanging="360"/>
      </w:pPr>
      <w:rPr>
        <w:rFonts w:hint="default"/>
        <w:lang w:val="it-IT" w:eastAsia="en-US" w:bidi="ar-SA"/>
      </w:rPr>
    </w:lvl>
    <w:lvl w:ilvl="7" w:tplc="8200A53A">
      <w:numFmt w:val="bullet"/>
      <w:lvlText w:val="•"/>
      <w:lvlJc w:val="left"/>
      <w:pPr>
        <w:ind w:left="7526" w:hanging="360"/>
      </w:pPr>
      <w:rPr>
        <w:rFonts w:hint="default"/>
        <w:lang w:val="it-IT" w:eastAsia="en-US" w:bidi="ar-SA"/>
      </w:rPr>
    </w:lvl>
    <w:lvl w:ilvl="8" w:tplc="49665484">
      <w:numFmt w:val="bullet"/>
      <w:lvlText w:val="•"/>
      <w:lvlJc w:val="left"/>
      <w:pPr>
        <w:ind w:left="8193" w:hanging="360"/>
      </w:pPr>
      <w:rPr>
        <w:rFonts w:hint="default"/>
        <w:lang w:val="it-IT" w:eastAsia="en-US" w:bidi="ar-SA"/>
      </w:rPr>
    </w:lvl>
  </w:abstractNum>
  <w:abstractNum w:abstractNumId="1" w15:restartNumberingAfterBreak="0">
    <w:nsid w:val="50227396"/>
    <w:multiLevelType w:val="hybridMultilevel"/>
    <w:tmpl w:val="163EA436"/>
    <w:lvl w:ilvl="0" w:tplc="4192D622">
      <w:numFmt w:val="bullet"/>
      <w:lvlText w:val=""/>
      <w:lvlJc w:val="left"/>
      <w:pPr>
        <w:ind w:left="1047" w:hanging="298"/>
      </w:pPr>
      <w:rPr>
        <w:rFonts w:ascii="Symbol" w:eastAsia="Symbol" w:hAnsi="Symbol" w:cs="Symbol" w:hint="default"/>
        <w:b w:val="0"/>
        <w:bCs w:val="0"/>
        <w:i w:val="0"/>
        <w:iCs w:val="0"/>
        <w:spacing w:val="0"/>
        <w:w w:val="100"/>
        <w:sz w:val="22"/>
        <w:szCs w:val="22"/>
        <w:lang w:val="it-IT" w:eastAsia="en-US" w:bidi="ar-SA"/>
      </w:rPr>
    </w:lvl>
    <w:lvl w:ilvl="1" w:tplc="5824C18E">
      <w:numFmt w:val="bullet"/>
      <w:lvlText w:val="•"/>
      <w:lvlJc w:val="left"/>
      <w:pPr>
        <w:ind w:left="1924" w:hanging="298"/>
      </w:pPr>
      <w:rPr>
        <w:rFonts w:hint="default"/>
        <w:lang w:val="it-IT" w:eastAsia="en-US" w:bidi="ar-SA"/>
      </w:rPr>
    </w:lvl>
    <w:lvl w:ilvl="2" w:tplc="FAC4FC60">
      <w:numFmt w:val="bullet"/>
      <w:lvlText w:val="•"/>
      <w:lvlJc w:val="left"/>
      <w:pPr>
        <w:ind w:left="2809" w:hanging="298"/>
      </w:pPr>
      <w:rPr>
        <w:rFonts w:hint="default"/>
        <w:lang w:val="it-IT" w:eastAsia="en-US" w:bidi="ar-SA"/>
      </w:rPr>
    </w:lvl>
    <w:lvl w:ilvl="3" w:tplc="9F4221CA">
      <w:numFmt w:val="bullet"/>
      <w:lvlText w:val="•"/>
      <w:lvlJc w:val="left"/>
      <w:pPr>
        <w:ind w:left="3693" w:hanging="298"/>
      </w:pPr>
      <w:rPr>
        <w:rFonts w:hint="default"/>
        <w:lang w:val="it-IT" w:eastAsia="en-US" w:bidi="ar-SA"/>
      </w:rPr>
    </w:lvl>
    <w:lvl w:ilvl="4" w:tplc="C82A97F2">
      <w:numFmt w:val="bullet"/>
      <w:lvlText w:val="•"/>
      <w:lvlJc w:val="left"/>
      <w:pPr>
        <w:ind w:left="4578" w:hanging="298"/>
      </w:pPr>
      <w:rPr>
        <w:rFonts w:hint="default"/>
        <w:lang w:val="it-IT" w:eastAsia="en-US" w:bidi="ar-SA"/>
      </w:rPr>
    </w:lvl>
    <w:lvl w:ilvl="5" w:tplc="A7666736">
      <w:numFmt w:val="bullet"/>
      <w:lvlText w:val="•"/>
      <w:lvlJc w:val="left"/>
      <w:pPr>
        <w:ind w:left="5463" w:hanging="298"/>
      </w:pPr>
      <w:rPr>
        <w:rFonts w:hint="default"/>
        <w:lang w:val="it-IT" w:eastAsia="en-US" w:bidi="ar-SA"/>
      </w:rPr>
    </w:lvl>
    <w:lvl w:ilvl="6" w:tplc="F1C4B610">
      <w:numFmt w:val="bullet"/>
      <w:lvlText w:val="•"/>
      <w:lvlJc w:val="left"/>
      <w:pPr>
        <w:ind w:left="6347" w:hanging="298"/>
      </w:pPr>
      <w:rPr>
        <w:rFonts w:hint="default"/>
        <w:lang w:val="it-IT" w:eastAsia="en-US" w:bidi="ar-SA"/>
      </w:rPr>
    </w:lvl>
    <w:lvl w:ilvl="7" w:tplc="02803050">
      <w:numFmt w:val="bullet"/>
      <w:lvlText w:val="•"/>
      <w:lvlJc w:val="left"/>
      <w:pPr>
        <w:ind w:left="7232" w:hanging="298"/>
      </w:pPr>
      <w:rPr>
        <w:rFonts w:hint="default"/>
        <w:lang w:val="it-IT" w:eastAsia="en-US" w:bidi="ar-SA"/>
      </w:rPr>
    </w:lvl>
    <w:lvl w:ilvl="8" w:tplc="C8E6A6C8">
      <w:numFmt w:val="bullet"/>
      <w:lvlText w:val="•"/>
      <w:lvlJc w:val="left"/>
      <w:pPr>
        <w:ind w:left="8117" w:hanging="298"/>
      </w:pPr>
      <w:rPr>
        <w:rFonts w:hint="default"/>
        <w:lang w:val="it-IT" w:eastAsia="en-US" w:bidi="ar-SA"/>
      </w:rPr>
    </w:lvl>
  </w:abstractNum>
  <w:abstractNum w:abstractNumId="2" w15:restartNumberingAfterBreak="0">
    <w:nsid w:val="782F7788"/>
    <w:multiLevelType w:val="hybridMultilevel"/>
    <w:tmpl w:val="C6B6C346"/>
    <w:lvl w:ilvl="0" w:tplc="E0C818FE">
      <w:start w:val="1"/>
      <w:numFmt w:val="lowerLetter"/>
      <w:lvlText w:val="%1)"/>
      <w:lvlJc w:val="left"/>
      <w:pPr>
        <w:ind w:left="560" w:hanging="428"/>
      </w:pPr>
      <w:rPr>
        <w:rFonts w:ascii="Calibri" w:eastAsia="Calibri" w:hAnsi="Calibri" w:cs="Calibri" w:hint="default"/>
        <w:b w:val="0"/>
        <w:bCs w:val="0"/>
        <w:i w:val="0"/>
        <w:iCs w:val="0"/>
        <w:spacing w:val="0"/>
        <w:w w:val="100"/>
        <w:sz w:val="24"/>
        <w:szCs w:val="24"/>
        <w:lang w:val="it-IT" w:eastAsia="en-US" w:bidi="ar-SA"/>
      </w:rPr>
    </w:lvl>
    <w:lvl w:ilvl="1" w:tplc="42A4024E">
      <w:numFmt w:val="bullet"/>
      <w:lvlText w:val="•"/>
      <w:lvlJc w:val="left"/>
      <w:pPr>
        <w:ind w:left="1572" w:hanging="732"/>
      </w:pPr>
      <w:rPr>
        <w:rFonts w:ascii="Calibri" w:eastAsia="Calibri" w:hAnsi="Calibri" w:cs="Calibri" w:hint="default"/>
        <w:b w:val="0"/>
        <w:bCs w:val="0"/>
        <w:i w:val="0"/>
        <w:iCs w:val="0"/>
        <w:spacing w:val="0"/>
        <w:w w:val="100"/>
        <w:sz w:val="24"/>
        <w:szCs w:val="24"/>
        <w:lang w:val="it-IT" w:eastAsia="en-US" w:bidi="ar-SA"/>
      </w:rPr>
    </w:lvl>
    <w:lvl w:ilvl="2" w:tplc="C37E31AE">
      <w:numFmt w:val="bullet"/>
      <w:lvlText w:val="•"/>
      <w:lvlJc w:val="left"/>
      <w:pPr>
        <w:ind w:left="2502" w:hanging="732"/>
      </w:pPr>
      <w:rPr>
        <w:rFonts w:hint="default"/>
        <w:lang w:val="it-IT" w:eastAsia="en-US" w:bidi="ar-SA"/>
      </w:rPr>
    </w:lvl>
    <w:lvl w:ilvl="3" w:tplc="2ECA578A">
      <w:numFmt w:val="bullet"/>
      <w:lvlText w:val="•"/>
      <w:lvlJc w:val="left"/>
      <w:pPr>
        <w:ind w:left="3425" w:hanging="732"/>
      </w:pPr>
      <w:rPr>
        <w:rFonts w:hint="default"/>
        <w:lang w:val="it-IT" w:eastAsia="en-US" w:bidi="ar-SA"/>
      </w:rPr>
    </w:lvl>
    <w:lvl w:ilvl="4" w:tplc="AC60505E">
      <w:numFmt w:val="bullet"/>
      <w:lvlText w:val="•"/>
      <w:lvlJc w:val="left"/>
      <w:pPr>
        <w:ind w:left="4348" w:hanging="732"/>
      </w:pPr>
      <w:rPr>
        <w:rFonts w:hint="default"/>
        <w:lang w:val="it-IT" w:eastAsia="en-US" w:bidi="ar-SA"/>
      </w:rPr>
    </w:lvl>
    <w:lvl w:ilvl="5" w:tplc="8A58C62A">
      <w:numFmt w:val="bullet"/>
      <w:lvlText w:val="•"/>
      <w:lvlJc w:val="left"/>
      <w:pPr>
        <w:ind w:left="5271" w:hanging="732"/>
      </w:pPr>
      <w:rPr>
        <w:rFonts w:hint="default"/>
        <w:lang w:val="it-IT" w:eastAsia="en-US" w:bidi="ar-SA"/>
      </w:rPr>
    </w:lvl>
    <w:lvl w:ilvl="6" w:tplc="F3326974">
      <w:numFmt w:val="bullet"/>
      <w:lvlText w:val="•"/>
      <w:lvlJc w:val="left"/>
      <w:pPr>
        <w:ind w:left="6194" w:hanging="732"/>
      </w:pPr>
      <w:rPr>
        <w:rFonts w:hint="default"/>
        <w:lang w:val="it-IT" w:eastAsia="en-US" w:bidi="ar-SA"/>
      </w:rPr>
    </w:lvl>
    <w:lvl w:ilvl="7" w:tplc="EA5A475A">
      <w:numFmt w:val="bullet"/>
      <w:lvlText w:val="•"/>
      <w:lvlJc w:val="left"/>
      <w:pPr>
        <w:ind w:left="7117" w:hanging="732"/>
      </w:pPr>
      <w:rPr>
        <w:rFonts w:hint="default"/>
        <w:lang w:val="it-IT" w:eastAsia="en-US" w:bidi="ar-SA"/>
      </w:rPr>
    </w:lvl>
    <w:lvl w:ilvl="8" w:tplc="B11E6C6A">
      <w:numFmt w:val="bullet"/>
      <w:lvlText w:val="•"/>
      <w:lvlJc w:val="left"/>
      <w:pPr>
        <w:ind w:left="8040" w:hanging="732"/>
      </w:pPr>
      <w:rPr>
        <w:rFonts w:hint="default"/>
        <w:lang w:val="it-IT" w:eastAsia="en-US" w:bidi="ar-SA"/>
      </w:rPr>
    </w:lvl>
  </w:abstractNum>
  <w:num w:numId="1" w16cid:durableId="1592275007">
    <w:abstractNumId w:val="2"/>
  </w:num>
  <w:num w:numId="2" w16cid:durableId="1041325774">
    <w:abstractNumId w:val="1"/>
  </w:num>
  <w:num w:numId="3" w16cid:durableId="61040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18"/>
    <w:rsid w:val="000054E0"/>
    <w:rsid w:val="00057E36"/>
    <w:rsid w:val="00090B36"/>
    <w:rsid w:val="00117BD7"/>
    <w:rsid w:val="00163DD2"/>
    <w:rsid w:val="001A1996"/>
    <w:rsid w:val="00202C9D"/>
    <w:rsid w:val="002D4159"/>
    <w:rsid w:val="002E12C5"/>
    <w:rsid w:val="002E5725"/>
    <w:rsid w:val="003612C3"/>
    <w:rsid w:val="003817AB"/>
    <w:rsid w:val="00391B18"/>
    <w:rsid w:val="004645F9"/>
    <w:rsid w:val="004B7A90"/>
    <w:rsid w:val="004D2C3A"/>
    <w:rsid w:val="00503EB3"/>
    <w:rsid w:val="0068324F"/>
    <w:rsid w:val="00686CDD"/>
    <w:rsid w:val="007311B2"/>
    <w:rsid w:val="008138A2"/>
    <w:rsid w:val="008E36EE"/>
    <w:rsid w:val="00963750"/>
    <w:rsid w:val="009A79A9"/>
    <w:rsid w:val="009C210F"/>
    <w:rsid w:val="00A77A22"/>
    <w:rsid w:val="00B06B3D"/>
    <w:rsid w:val="00BA3F53"/>
    <w:rsid w:val="00C4780D"/>
    <w:rsid w:val="00CE030D"/>
    <w:rsid w:val="00CF42FF"/>
    <w:rsid w:val="00DB2727"/>
    <w:rsid w:val="00E316B8"/>
    <w:rsid w:val="00E4257A"/>
    <w:rsid w:val="00E92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F1ED"/>
  <w15:docId w15:val="{E66DD77D-4E22-4186-8208-26DC0994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30"/>
    </w:pPr>
    <w:rPr>
      <w:b/>
      <w:bCs/>
      <w:sz w:val="24"/>
      <w:szCs w:val="24"/>
    </w:rPr>
  </w:style>
  <w:style w:type="paragraph" w:styleId="Paragrafoelenco">
    <w:name w:val="List Paragraph"/>
    <w:basedOn w:val="Normale"/>
    <w:uiPriority w:val="1"/>
    <w:qFormat/>
    <w:pPr>
      <w:ind w:left="559" w:hanging="732"/>
    </w:pPr>
  </w:style>
  <w:style w:type="paragraph" w:customStyle="1" w:styleId="TableParagraph">
    <w:name w:val="Table Paragraph"/>
    <w:basedOn w:val="Normale"/>
    <w:uiPriority w:val="1"/>
    <w:qFormat/>
    <w:pPr>
      <w:ind w:left="107"/>
    </w:pPr>
  </w:style>
  <w:style w:type="character" w:styleId="Collegamentoipertestuale">
    <w:name w:val="Hyperlink"/>
    <w:basedOn w:val="Carpredefinitoparagrafo"/>
    <w:uiPriority w:val="99"/>
    <w:unhideWhenUsed/>
    <w:rsid w:val="00A77A22"/>
    <w:rPr>
      <w:color w:val="0000FF" w:themeColor="hyperlink"/>
      <w:u w:val="single"/>
    </w:rPr>
  </w:style>
  <w:style w:type="character" w:styleId="Menzionenonrisolta">
    <w:name w:val="Unresolved Mention"/>
    <w:basedOn w:val="Carpredefinitoparagrafo"/>
    <w:uiPriority w:val="99"/>
    <w:semiHidden/>
    <w:unhideWhenUsed/>
    <w:rsid w:val="00A77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52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ofor.it" TargetMode="External"/><Relationship Id="rId13" Type="http://schemas.openxmlformats.org/officeDocument/2006/relationships/hyperlink" Target="mailto:geofor@legalmail.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geofor.it" TargetMode="External"/><Relationship Id="rId12" Type="http://schemas.openxmlformats.org/officeDocument/2006/relationships/hyperlink" Target="mailto:info@geofor.it" TargetMode="External"/><Relationship Id="rId17" Type="http://schemas.openxmlformats.org/officeDocument/2006/relationships/hyperlink" Target="mailto:dpo@retiambiente.it" TargetMode="External"/><Relationship Id="rId2" Type="http://schemas.openxmlformats.org/officeDocument/2006/relationships/styles" Target="styles.xml"/><Relationship Id="rId16" Type="http://schemas.openxmlformats.org/officeDocument/2006/relationships/hyperlink" Target="mailto:retiambiente@pec.it" TargetMode="External"/><Relationship Id="rId1" Type="http://schemas.openxmlformats.org/officeDocument/2006/relationships/numbering" Target="numbering.xml"/><Relationship Id="rId6" Type="http://schemas.openxmlformats.org/officeDocument/2006/relationships/hyperlink" Target="http://www.geofor.it" TargetMode="External"/><Relationship Id="rId11" Type="http://schemas.openxmlformats.org/officeDocument/2006/relationships/hyperlink" Target="mailto:privacy@geofor.it." TargetMode="External"/><Relationship Id="rId5" Type="http://schemas.openxmlformats.org/officeDocument/2006/relationships/image" Target="media/image1.png"/><Relationship Id="rId15" Type="http://schemas.openxmlformats.org/officeDocument/2006/relationships/hyperlink" Target="mailto:info@retiambiente.it," TargetMode="External"/><Relationship Id="rId10" Type="http://schemas.openxmlformats.org/officeDocument/2006/relationships/hyperlink" Target="mailto:privacy@geofor.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tocollo@geofor.it" TargetMode="External"/><Relationship Id="rId14" Type="http://schemas.openxmlformats.org/officeDocument/2006/relationships/hyperlink" Target="mailto:dpo@geofo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1419</Words>
  <Characters>8090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Microsoft Word - Rifiuti - Richiesta servizio domiciliare SFALCI E POTATURE.docx</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Rifiuti - Richiesta servizio domiciliare SFALCI E POTATURE.docx</dc:title>
  <dc:creator>RNLLSE84E47G702D</dc:creator>
  <cp:lastModifiedBy>Luca Contini</cp:lastModifiedBy>
  <cp:revision>14</cp:revision>
  <dcterms:created xsi:type="dcterms:W3CDTF">2024-10-22T08:35:00Z</dcterms:created>
  <dcterms:modified xsi:type="dcterms:W3CDTF">2025-01-07T11:38:00Z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LastSaved">
    <vt:filetime>2024-06-26T00:00:00Z</vt:filetime>
  </property>
  <property fmtid="{D5CDD505-2E9C-101B-9397-08002B2CF9AE}" pid="4" name="Producer">
    <vt:lpwstr>Microsoft: Print To PDF</vt:lpwstr>
  </property>
</Properties>
</file>