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COMUNE DI CALCINAIA</w:t>
      </w:r>
    </w:p>
    <w:p>
      <w:pPr>
        <w:pStyle w:val="Normal"/>
        <w:jc w:val="center"/>
        <w:rPr/>
      </w:pPr>
      <w:r>
        <w:rPr/>
        <w:t>(Provincia di Pisa)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SCHEMA DI DOMANDA PER LA RICHIESTA DI CONTRIBUTI FINANZIARI A SOSTEGNO DI PROGETTI NEL SETTORE DI PROMOZIONE DELLO SVILUPPO ECONOMICO E DELL’OCCUPAZIONE LOCALE - ANNO 2021 –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>Al Responsabile Servizio III°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 xml:space="preserve">Tecnico </w:t>
      </w:r>
    </w:p>
    <w:p>
      <w:pPr>
        <w:pStyle w:val="Normal"/>
        <w:jc w:val="both"/>
        <w:rPr>
          <w:u w:val="single"/>
        </w:rPr>
      </w:pPr>
      <w:r>
        <w:rPr/>
        <w:tab/>
        <w:tab/>
        <w:tab/>
        <w:tab/>
        <w:tab/>
        <w:tab/>
        <w:tab/>
        <w:tab/>
      </w:r>
      <w:r>
        <w:rPr>
          <w:u w:val="single"/>
        </w:rPr>
        <w:t xml:space="preserve">Del Comune di Calcinaia 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Corpodeltesto"/>
        <w:rPr/>
      </w:pPr>
      <w:r>
        <w:rPr/>
        <w:t xml:space="preserve">Il/la sottoscritto/a __________________________________________, nato a ________________, 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  <w:t>il ____________________, residente a ______________________Prov. ________, Via/Piazza ___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  <w:t>__________________________________, n° Telefonico 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In qualità di legale rappresentante  di ( specificare associazione , soggetto pubblico/privato)_______</w:t>
      </w:r>
    </w:p>
    <w:p>
      <w:pPr>
        <w:pStyle w:val="Normal"/>
        <w:pBdr>
          <w:bottom w:val="single" w:sz="12" w:space="1" w:color="00000A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Con sede a _____________________________in Via /Piazza _______________________ n°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 C.F. o P.I. 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iscritta all’Albo delle Associazioni del Comune di Calcinaia  dall’anno ______________</w:t>
      </w:r>
    </w:p>
    <w:p>
      <w:pPr>
        <w:pStyle w:val="Normal"/>
        <w:jc w:val="both"/>
        <w:rPr>
          <w:i/>
          <w:i/>
          <w:iCs/>
          <w:sz w:val="20"/>
        </w:rPr>
      </w:pPr>
      <w:r>
        <w:rPr>
          <w:sz w:val="18"/>
        </w:rPr>
        <w:t>(</w:t>
      </w:r>
      <w:r>
        <w:rPr>
          <w:i/>
          <w:iCs/>
          <w:sz w:val="20"/>
        </w:rPr>
        <w:t>compilare ovviamente se del caso)</w:t>
      </w:r>
    </w:p>
    <w:p>
      <w:pPr>
        <w:pStyle w:val="Normal"/>
        <w:jc w:val="both"/>
        <w:rPr>
          <w:i/>
          <w:i/>
          <w:iCs/>
          <w:sz w:val="20"/>
        </w:rPr>
      </w:pPr>
      <w:r>
        <w:rPr>
          <w:i/>
          <w:iCs/>
          <w:sz w:val="20"/>
        </w:rPr>
      </w:r>
    </w:p>
    <w:p>
      <w:pPr>
        <w:pStyle w:val="Normal"/>
        <w:jc w:val="both"/>
        <w:rPr>
          <w:i/>
          <w:i/>
          <w:iCs/>
          <w:sz w:val="18"/>
        </w:rPr>
      </w:pPr>
      <w:r>
        <w:rPr/>
        <w:t xml:space="preserve">inoltra domanda per l’accesso ai contributi finanziari a sostegno di progetti nel settore </w:t>
      </w:r>
      <w:r>
        <w:rPr>
          <w:sz w:val="16"/>
        </w:rPr>
        <w:t xml:space="preserve">( </w:t>
      </w:r>
      <w:r>
        <w:rPr>
          <w:i/>
          <w:iCs/>
          <w:sz w:val="18"/>
        </w:rPr>
        <w:t xml:space="preserve">barrare la voce che interessa) </w:t>
      </w:r>
    </w:p>
    <w:p>
      <w:pPr>
        <w:pStyle w:val="Normal"/>
        <w:jc w:val="both"/>
        <w:rPr>
          <w:i/>
          <w:i/>
          <w:iCs/>
          <w:sz w:val="18"/>
        </w:rPr>
      </w:pPr>
      <w:r>
        <w:rPr>
          <w:i/>
          <w:iCs/>
          <w:sz w:val="18"/>
        </w:rPr>
      </w:r>
    </w:p>
    <w:p>
      <w:pPr>
        <w:pStyle w:val="Corpodeltesto"/>
        <w:rPr/>
      </w:pPr>
      <w:r>
        <w:rPr/>
        <w:t>SVILUPPO ECONOMICO</w:t>
        <w:tab/>
        <w:tab/>
        <w:t>!_!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OCCUPAZIONE LOCALE</w:t>
        <w:tab/>
        <w:tab/>
        <w:t>!_!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Per l’anno 2021  di cui all’avviso pubblico del Responsabile del Servizio III° Tecnico pubblicato all’Albo Pretorio del Comune di Calcinaia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 tal fine allega: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Modulo specificatamente predisposto dal Comune di Calcinaia e debitamente compilato, illustrativo del progetto di attività, dei suoi scopi e della sua rilevanza, nonché del presunto numero di soggetti coinvolti/partecipanti, del periodo di svolgimento; del prospetto analitico dei costi presuntivi e l’indicazione delle risorse finanziarie di cui il soggetto richiedente dispone per la realizzazione del progetto/iniziativa, comprensivo di altri eventuali contributi disposti da parte di soggetti pubblici e/o privati; dell’elenco dettagliato degli spazi, delle strutture e dei servizi comunali, se necessari allo svolgimento della manifestazione.</w:t>
      </w:r>
    </w:p>
    <w:p>
      <w:pPr>
        <w:pStyle w:val="Normal"/>
        <w:numPr>
          <w:ilvl w:val="0"/>
          <w:numId w:val="1"/>
        </w:numPr>
        <w:jc w:val="both"/>
        <w:rPr>
          <w:i/>
          <w:i/>
          <w:iCs/>
          <w:sz w:val="20"/>
        </w:rPr>
      </w:pPr>
      <w:r>
        <w:rPr/>
        <w:t xml:space="preserve">Atto costitutivo dell’Organismo proponente con allegato lo Statuto, ove esista. </w:t>
      </w:r>
      <w:r>
        <w:rPr>
          <w:sz w:val="16"/>
        </w:rPr>
        <w:t xml:space="preserve">( </w:t>
      </w:r>
      <w:r>
        <w:rPr>
          <w:i/>
          <w:iCs/>
          <w:sz w:val="20"/>
        </w:rPr>
        <w:t>questo nel caso di associazione/organizzazione non iscritta all’Albo comunale delle Associazioni)</w:t>
      </w:r>
    </w:p>
    <w:p>
      <w:pPr>
        <w:pStyle w:val="Normal"/>
        <w:jc w:val="both"/>
        <w:rPr/>
      </w:pPr>
      <w:r>
        <w:rPr/>
      </w:r>
    </w:p>
    <w:p>
      <w:pPr>
        <w:pStyle w:val="Corpodeltesto"/>
        <w:rPr/>
      </w:pPr>
      <w:r>
        <w:rPr/>
        <w:t>Dichiara altresì: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Di aver preso visione del vigente Regolamento comunale per la concessione di contributi e di accettare integralmente tutte le condizioni;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Che il soggetto che rappresenta non persegue scopi di lucro;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Che il soggetto che rappresenta non fa  parte dell’articolazione politico/amministrativa di alcun partito, in relazione a quanto previsto dall’art. 7 della legge 2 maggio 1974, n° 195 e dall’art. 4 della Legge 18 novembre 1981, n° 659;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Di impegnarsi ad utilizzare il contributo eventualmente concesso esclusivamente per le finalità per le quali viene accordato;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Di presentare idoneo rendiconto relativo al progetto/attività promosso/a contenente anche la dimostrazione sull’effettivo utilizzo delle concessioni ricevute, entro il termine stabilito nell’avviso pubblico in oggetto.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  <w:iCs/>
          <w:sz w:val="18"/>
        </w:rPr>
      </w:pPr>
      <w:r>
        <w:rPr>
          <w:b/>
          <w:bCs/>
          <w:sz w:val="16"/>
          <w:u w:val="single"/>
        </w:rPr>
        <w:t>(</w:t>
      </w:r>
      <w:r>
        <w:rPr>
          <w:i/>
          <w:iCs/>
          <w:sz w:val="18"/>
        </w:rPr>
        <w:t>compilare se interessa)</w:t>
      </w:r>
      <w:r>
        <w:rPr/>
        <w:t xml:space="preserve">  </w:t>
      </w:r>
      <w:r>
        <w:rPr>
          <w:b/>
          <w:bCs/>
        </w:rPr>
        <w:t xml:space="preserve">Chiede </w:t>
      </w:r>
      <w:r>
        <w:rPr/>
        <w:t xml:space="preserve">la corresponsione di un acconto sul contributo, eventualmente concesso, fino alla concorrenza di un importo massimo del 70% del contributo stesso, perché </w:t>
      </w:r>
      <w:r>
        <w:rPr>
          <w:i/>
          <w:iCs/>
          <w:sz w:val="18"/>
        </w:rPr>
        <w:t>( motivare dettagliatamente la richiesta)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12" w:space="1" w:color="00000A"/>
          <w:bottom w:val="single" w:sz="12" w:space="1" w:color="00000A"/>
        </w:pBdr>
        <w:jc w:val="both"/>
        <w:rPr/>
      </w:pPr>
      <w:r>
        <w:rPr/>
      </w:r>
    </w:p>
    <w:p>
      <w:pPr>
        <w:pStyle w:val="Normal"/>
        <w:pBdr>
          <w:bottom w:val="single" w:sz="12" w:space="1" w:color="00000A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Designa quale persona abilitata alla riscossione il Sig./ra 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Residente  a _______________________________________Prov. _____ Via/Piazza 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  <w:iCs/>
          <w:sz w:val="18"/>
        </w:rPr>
      </w:pPr>
      <w:r>
        <w:rPr/>
        <w:t xml:space="preserve">________________________________ n° _____ ovvero indica il C.C. </w:t>
      </w:r>
      <w:r>
        <w:rPr>
          <w:sz w:val="16"/>
        </w:rPr>
        <w:t xml:space="preserve">( </w:t>
      </w:r>
      <w:r>
        <w:rPr>
          <w:i/>
          <w:iCs/>
          <w:sz w:val="18"/>
        </w:rPr>
        <w:t xml:space="preserve">specificare con i relativi dati </w:t>
      </w:r>
    </w:p>
    <w:p>
      <w:pPr>
        <w:pStyle w:val="Normal"/>
        <w:jc w:val="both"/>
        <w:rPr>
          <w:i/>
          <w:i/>
          <w:iCs/>
          <w:sz w:val="18"/>
        </w:rPr>
      </w:pPr>
      <w:r>
        <w:rPr>
          <w:i/>
          <w:iCs/>
          <w:sz w:val="18"/>
        </w:rPr>
      </w:r>
    </w:p>
    <w:p>
      <w:pPr>
        <w:pStyle w:val="Normal"/>
        <w:jc w:val="both"/>
        <w:rPr/>
      </w:pPr>
      <w:r>
        <w:rPr>
          <w:i/>
          <w:iCs/>
          <w:sz w:val="18"/>
        </w:rPr>
        <w:t xml:space="preserve">identificativi)  </w:t>
      </w:r>
      <w:r>
        <w:rPr>
          <w:u w:val="single"/>
        </w:rPr>
        <w:t xml:space="preserve">   </w:t>
      </w:r>
      <w:r>
        <w:rPr/>
        <w:t>________________________________________________________________.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Autorizza il trattamento dei dati personali nella presente richiesta contenuti secondo le modalità e le forme previste dalla vigente normativa in materia di privacy.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In fede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Data 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>Il Legale Rappresentante</w:t>
      </w:r>
    </w:p>
    <w:p>
      <w:pPr>
        <w:pStyle w:val="Normal"/>
        <w:jc w:val="both"/>
        <w:rPr>
          <w:i/>
          <w:i/>
          <w:iCs/>
          <w:sz w:val="18"/>
        </w:rPr>
      </w:pPr>
      <w:r>
        <w:rPr/>
        <w:tab/>
        <w:tab/>
        <w:tab/>
        <w:tab/>
        <w:tab/>
        <w:tab/>
        <w:tab/>
        <w:tab/>
      </w:r>
      <w:r>
        <w:rPr>
          <w:i/>
          <w:iCs/>
          <w:sz w:val="18"/>
        </w:rPr>
        <w:t xml:space="preserve">(Firma) 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>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PlainText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MODULO PER EROGAZIONE CONTRIBUTI</w:t>
      </w:r>
    </w:p>
    <w:p>
      <w:pPr>
        <w:pStyle w:val="PlainText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_________________________________________ Codice Fiscale ____________________________ 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 a  ________________________ il ______________ , in qualità di legale rappresentante   dell’Associazione/Ditta 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 Codice Fiscale _______________________________  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P. IVA ___________________________ con sede legale  in __________________________________ via/p.zza 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 cap _____________ tel. __________________ chiede la liquidazione del contributo 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€ </w:t>
      </w:r>
      <w:r>
        <w:rPr>
          <w:rFonts w:ascii="Times New Roman" w:hAnsi="Times New Roman"/>
          <w:b/>
        </w:rPr>
        <w:t xml:space="preserve"> __________</w:t>
      </w:r>
      <w:r>
        <w:rPr>
          <w:rFonts w:ascii="Times New Roman" w:hAnsi="Times New Roman"/>
        </w:rPr>
        <w:t xml:space="preserve"> concesso per ______________________________________________________________________</w:t>
      </w:r>
    </w:p>
    <w:p>
      <w:pPr>
        <w:pStyle w:val="PlainText"/>
        <w:jc w:val="both"/>
        <w:rPr/>
      </w:pPr>
      <w:r>
        <w:rPr/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 erogare</w:t>
      </w:r>
      <w:r>
        <w:rPr>
          <w:rFonts w:ascii="Times New Roman" w:hAnsi="Times New Roman"/>
        </w:rPr>
        <w:t xml:space="preserve"> sul c/c bancario (intestato alla Ditta/Associazione) ____________________________________________ 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Banca_________________________________________ Agenzia ______________________________             IBAN 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 </w:t>
      </w:r>
    </w:p>
    <w:p>
      <w:pPr>
        <w:pStyle w:val="PlainText"/>
        <w:jc w:val="center"/>
        <w:rPr/>
      </w:pPr>
      <w:r>
        <w:rPr/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relazione all'art. 28, c.2, DPR 29.09.1973, n. 600 che dispone quanto segue “Le regioni, le province, i comuni, gli altri enti pubblici e privati devono operare una ritenuta del quattro per cento a titolo di acconto delle imposte indicate nel comma precedente e con obbligo di rivalsa sull'ammontare dei contributi corrisposti ad imprese, esclusi quelli per l'acquisto di beni strumentali”</w:t>
      </w:r>
    </w:p>
    <w:p>
      <w:pPr>
        <w:pStyle w:val="PlainText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DICHIARA CHE</w:t>
      </w:r>
    </w:p>
    <w:p>
      <w:pPr>
        <w:pStyle w:val="PlainText"/>
        <w:jc w:val="center"/>
        <w:rPr>
          <w:rFonts w:ascii="Times New Roman" w:hAnsi="Times New Roman"/>
          <w:b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ai sensi del DPR 445/2000 consapevole delle responsabilità penali derivanti  in caso di dichiarazioni mendaci</w:t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u w:val="single"/>
        </w:rPr>
        <w:t>BARRARE L'OPZIONE PRESCELTA</w:t>
      </w:r>
      <w:r>
        <w:rPr>
          <w:rFonts w:ascii="Times New Roman" w:hAnsi="Times New Roman"/>
        </w:rPr>
        <w:t>)</w:t>
      </w:r>
    </w:p>
    <w:p>
      <w:pPr>
        <w:pStyle w:val="PlainText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</w:rPr>
        <w:t xml:space="preserve">1. [  ] il beneficiario è un </w:t>
      </w:r>
      <w:r>
        <w:rPr>
          <w:rFonts w:ascii="Times New Roman" w:hAnsi="Times New Roman"/>
          <w:b/>
          <w:bCs/>
        </w:rPr>
        <w:t>ente non commerciale</w:t>
      </w:r>
      <w:r>
        <w:rPr>
          <w:rFonts w:ascii="Times New Roman" w:hAnsi="Times New Roman"/>
        </w:rPr>
        <w:t>, ai sensi delle disposizioni vigenti in materia tributaria, e</w:t>
      </w:r>
      <w:r>
        <w:rPr>
          <w:rFonts w:ascii="Times New Roman" w:hAnsi="Times New Roman"/>
          <w:b/>
          <w:bCs/>
        </w:rPr>
        <w:t xml:space="preserve"> non svolge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neppure occasionalmente o marginalmente attività commerciali</w:t>
      </w:r>
      <w:r>
        <w:rPr>
          <w:rFonts w:ascii="Times New Roman" w:hAnsi="Times New Roman"/>
        </w:rPr>
        <w:t>, ossia produttive di reddito di impresa ai sensi della vigente normativa, e in particolare ai sensi dell'art. 55 del TUIR, DPR 22.12.1986, n. 917</w:t>
      </w:r>
    </w:p>
    <w:p>
      <w:pPr>
        <w:pStyle w:val="PlainText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PlainText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PlainText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</w:rPr>
        <w:t xml:space="preserve">2. [ ] il beneficiario è un </w:t>
      </w:r>
      <w:r>
        <w:rPr>
          <w:rFonts w:ascii="Times New Roman" w:hAnsi="Times New Roman"/>
          <w:b/>
          <w:bCs/>
        </w:rPr>
        <w:t>ente non commerciale</w:t>
      </w:r>
      <w:r>
        <w:rPr>
          <w:rFonts w:ascii="Times New Roman" w:hAnsi="Times New Roman"/>
        </w:rPr>
        <w:t xml:space="preserve">, ai sensi delle disposizioni vigenti in materia tributaria, che </w:t>
      </w:r>
      <w:r>
        <w:rPr>
          <w:rFonts w:ascii="Times New Roman" w:hAnsi="Times New Roman"/>
          <w:b/>
          <w:bCs/>
        </w:rPr>
        <w:t>svolge occasionalmente o marginalmente anche attività commerciali</w:t>
      </w:r>
      <w:r>
        <w:rPr>
          <w:rFonts w:ascii="Times New Roman" w:hAnsi="Times New Roman"/>
        </w:rPr>
        <w:t xml:space="preserve">, ossia produttive di reddito di impresa ai sensi della vigente normativa – in particolare ai sensi dell'art. 55 del TUIR, DPR 22.12.1986, n. 917 – </w:t>
      </w:r>
      <w:r>
        <w:rPr>
          <w:rFonts w:ascii="Times New Roman" w:hAnsi="Times New Roman"/>
          <w:b/>
          <w:bCs/>
        </w:rPr>
        <w:t>ma il contributo in oggetto è destinato allo svolgimento di attività istituzionali che non hanno natura commerciale</w:t>
      </w:r>
    </w:p>
    <w:p>
      <w:pPr>
        <w:pStyle w:val="PlainText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PlainText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PlainText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</w:rPr>
        <w:t xml:space="preserve">3. [ ] il beneficiario è un </w:t>
      </w:r>
      <w:r>
        <w:rPr>
          <w:rFonts w:ascii="Times New Roman" w:hAnsi="Times New Roman"/>
          <w:b/>
          <w:bCs/>
        </w:rPr>
        <w:t>ente non commerciale</w:t>
      </w:r>
      <w:r>
        <w:rPr>
          <w:rFonts w:ascii="Times New Roman" w:hAnsi="Times New Roman"/>
        </w:rPr>
        <w:t xml:space="preserve">, ai sensi delle disposizioni vigenti in materia tributaria, che </w:t>
      </w:r>
      <w:r>
        <w:rPr>
          <w:rFonts w:ascii="Times New Roman" w:hAnsi="Times New Roman"/>
          <w:b/>
          <w:bCs/>
        </w:rPr>
        <w:t>svolge occasionalmente o marginalmente anche attività commerciali</w:t>
      </w:r>
      <w:r>
        <w:rPr>
          <w:rFonts w:ascii="Times New Roman" w:hAnsi="Times New Roman"/>
        </w:rPr>
        <w:t xml:space="preserve">, ossia produttive di reddito di impresa ai sensi della vigente normativa, </w:t>
      </w:r>
      <w:r>
        <w:rPr>
          <w:rFonts w:ascii="Times New Roman" w:hAnsi="Times New Roman"/>
          <w:b/>
          <w:bCs/>
        </w:rPr>
        <w:t>ed il contributo in oggetto è destinato allo svolgimento di attività di natura commerciale che origineranno ricavi e proventi da dichiarare nella Dichiarazione dei redditi dell'Ente nel corrente anno</w:t>
      </w:r>
    </w:p>
    <w:p>
      <w:pPr>
        <w:pStyle w:val="PlainText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PlainText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[ ] il contributo, pur essendo corrisposto nell'ambito dell'esercizio di attività commerciale, viene destinato all'</w:t>
      </w:r>
      <w:r>
        <w:rPr>
          <w:rFonts w:ascii="Times New Roman" w:hAnsi="Times New Roman"/>
          <w:b/>
          <w:bCs/>
        </w:rPr>
        <w:t xml:space="preserve">acquisto di beni strumentali </w:t>
      </w:r>
      <w:r>
        <w:rPr>
          <w:rFonts w:ascii="Times New Roman" w:hAnsi="Times New Roman"/>
        </w:rPr>
        <w:t xml:space="preserve">per l'impresa  </w:t>
      </w:r>
    </w:p>
    <w:p>
      <w:pPr>
        <w:pStyle w:val="PlainText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PlainText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PlainText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</w:rPr>
        <w:t xml:space="preserve">5. [  ] il beneficiario è una </w:t>
      </w:r>
      <w:r>
        <w:rPr>
          <w:rFonts w:ascii="Times New Roman" w:hAnsi="Times New Roman"/>
          <w:b/>
          <w:bCs/>
        </w:rPr>
        <w:t xml:space="preserve">Onlus  </w:t>
      </w:r>
    </w:p>
    <w:p>
      <w:pPr>
        <w:pStyle w:val="PlainText"/>
        <w:jc w:val="both"/>
        <w:rPr/>
      </w:pPr>
      <w:r>
        <w:rPr/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Pertanto, sotto la propria responsabilità</w:t>
      </w:r>
    </w:p>
    <w:p>
      <w:pPr>
        <w:pStyle w:val="PlainText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DICHIARA CHE QUESTO CONTRIBUTO</w:t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u w:val="single"/>
        </w:rPr>
        <w:t>BARRARE L'OPZIONE PRESCELTA</w:t>
      </w:r>
      <w:r>
        <w:rPr>
          <w:rFonts w:ascii="Times New Roman" w:hAnsi="Times New Roman"/>
        </w:rPr>
        <w:t>)</w:t>
      </w:r>
    </w:p>
    <w:p>
      <w:pPr>
        <w:pStyle w:val="PlainText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</w:p>
    <w:p>
      <w:pPr>
        <w:pStyle w:val="PlainText"/>
        <w:jc w:val="both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</w:rPr>
        <w:t xml:space="preserve">[ </w:t>
      </w:r>
      <w:r>
        <w:rPr>
          <w:rFonts w:ascii="Times New Roman" w:hAnsi="Times New Roman"/>
          <w:b/>
          <w:bCs/>
        </w:rPr>
        <w:t>] E'</w:t>
      </w:r>
      <w:r>
        <w:rPr>
          <w:rFonts w:ascii="Times New Roman" w:hAnsi="Times New Roman"/>
        </w:rPr>
        <w:t xml:space="preserve"> da assoggettare alla ritenuta del 4% di cui all'art. 28 c. 2 del DPR n. 600/1973 citato </w:t>
      </w:r>
      <w:r>
        <w:rPr>
          <w:rFonts w:ascii="Times New Roman" w:hAnsi="Times New Roman"/>
          <w:i/>
          <w:iCs/>
        </w:rPr>
        <w:t xml:space="preserve">(ipotesi 3) </w:t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oppure</w:t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both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</w:rPr>
        <w:t xml:space="preserve">[ ] </w:t>
      </w:r>
      <w:r>
        <w:rPr>
          <w:rFonts w:ascii="Times New Roman" w:hAnsi="Times New Roman"/>
          <w:b/>
          <w:bCs/>
        </w:rPr>
        <w:t>NON è</w:t>
      </w:r>
      <w:r>
        <w:rPr>
          <w:rFonts w:ascii="Times New Roman" w:hAnsi="Times New Roman"/>
        </w:rPr>
        <w:t xml:space="preserve"> da assoggettare alla ritenuta del 4% di cui all'art. 28 c. 2 del DPR n. 600/1973 citato </w:t>
      </w:r>
      <w:r>
        <w:rPr>
          <w:rFonts w:ascii="Times New Roman" w:hAnsi="Times New Roman"/>
          <w:i/>
          <w:iCs/>
        </w:rPr>
        <w:t>(ipotesi 1,2,4,5)</w:t>
      </w:r>
    </w:p>
    <w:p>
      <w:pPr>
        <w:pStyle w:val="PlainText"/>
        <w:jc w:val="both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PlainText"/>
        <w:jc w:val="both"/>
        <w:rPr/>
      </w:pPr>
      <w:r>
        <w:rPr/>
      </w:r>
    </w:p>
    <w:p>
      <w:pPr>
        <w:pStyle w:val="PlainText"/>
        <w:jc w:val="both"/>
        <w:rPr/>
      </w:pPr>
      <w:r>
        <w:rPr/>
        <w:t>__________________lì ____________</w:t>
      </w:r>
    </w:p>
    <w:p>
      <w:pPr>
        <w:pStyle w:val="PlainText"/>
        <w:pBdr>
          <w:bottom w:val="single" w:sz="2" w:space="2" w:color="000001"/>
        </w:pBdr>
        <w:tabs>
          <w:tab w:val="left" w:pos="2160" w:leader="none"/>
        </w:tabs>
        <w:jc w:val="right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</w:r>
    </w:p>
    <w:p>
      <w:pPr>
        <w:pStyle w:val="PlainText"/>
        <w:pBdr>
          <w:bottom w:val="single" w:sz="2" w:space="2" w:color="000001"/>
        </w:pBdr>
        <w:tabs>
          <w:tab w:val="left" w:pos="2160" w:leader="none"/>
        </w:tabs>
        <w:jc w:val="right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</w:r>
    </w:p>
    <w:p>
      <w:pPr>
        <w:pStyle w:val="PlainText"/>
        <w:pBdr>
          <w:bottom w:val="single" w:sz="2" w:space="2" w:color="000001"/>
        </w:pBdr>
        <w:tabs>
          <w:tab w:val="left" w:pos="2160" w:leader="none"/>
        </w:tabs>
        <w:jc w:val="right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</w:r>
    </w:p>
    <w:p>
      <w:pPr>
        <w:pStyle w:val="PlainText"/>
        <w:pBdr>
          <w:bottom w:val="single" w:sz="2" w:space="2" w:color="000001"/>
        </w:pBdr>
        <w:tabs>
          <w:tab w:val="left" w:pos="2160" w:leader="none"/>
        </w:tabs>
        <w:jc w:val="right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</w:r>
    </w:p>
    <w:p>
      <w:pPr>
        <w:pStyle w:val="PlainText"/>
        <w:pBdr>
          <w:bottom w:val="single" w:sz="2" w:space="2" w:color="000001"/>
        </w:pBdr>
        <w:tabs>
          <w:tab w:val="left" w:pos="2160" w:leader="none"/>
        </w:tabs>
        <w:jc w:val="right"/>
        <w:rPr>
          <w:rFonts w:ascii="Times New Roman" w:hAnsi="Times New Roman"/>
          <w:i/>
          <w:i/>
          <w:iCs/>
          <w:highlight w:val="yellow"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(fima)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hd w:fill="auto" w:val="clear"/>
        </w:rPr>
        <w:t>____________________________________</w:t>
      </w:r>
    </w:p>
    <w:p>
      <w:pPr>
        <w:pStyle w:val="PlainText"/>
        <w:pBdr>
          <w:bottom w:val="single" w:sz="2" w:space="2" w:color="000001"/>
        </w:pBdr>
        <w:tabs>
          <w:tab w:val="left" w:pos="2160" w:leader="none"/>
        </w:tabs>
        <w:jc w:val="righ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PlainText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PlainText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PlainText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PlainText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PlainText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PlainText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PlainText"/>
        <w:jc w:val="center"/>
        <w:rPr>
          <w:b/>
          <w:b/>
          <w:bCs/>
          <w:sz w:val="22"/>
          <w:szCs w:val="10"/>
        </w:rPr>
      </w:pPr>
      <w:r>
        <w:rPr>
          <w:b/>
          <w:bCs/>
          <w:sz w:val="22"/>
          <w:szCs w:val="10"/>
        </w:rPr>
        <w:t>ESONERA</w:t>
      </w:r>
    </w:p>
    <w:p>
      <w:pPr>
        <w:pStyle w:val="PlainText"/>
        <w:jc w:val="center"/>
        <w:rPr>
          <w:b/>
          <w:b/>
          <w:bCs/>
          <w:sz w:val="22"/>
          <w:szCs w:val="10"/>
        </w:rPr>
      </w:pPr>
      <w:r>
        <w:rPr>
          <w:b/>
          <w:bCs/>
          <w:sz w:val="22"/>
          <w:szCs w:val="10"/>
        </w:rPr>
      </w:r>
    </w:p>
    <w:p>
      <w:pPr>
        <w:pStyle w:val="PlainText"/>
        <w:jc w:val="center"/>
        <w:rPr>
          <w:b/>
          <w:b/>
          <w:bCs/>
          <w:sz w:val="22"/>
          <w:szCs w:val="10"/>
        </w:rPr>
      </w:pPr>
      <w:r>
        <w:rPr>
          <w:b/>
          <w:bCs/>
          <w:sz w:val="22"/>
          <w:szCs w:val="10"/>
        </w:rPr>
      </w:r>
    </w:p>
    <w:p>
      <w:pPr>
        <w:pStyle w:val="PlainText"/>
        <w:jc w:val="both"/>
        <w:rPr>
          <w:rFonts w:ascii="Times New Roman" w:hAnsi="Times New Roman"/>
          <w:sz w:val="22"/>
          <w:szCs w:val="10"/>
        </w:rPr>
      </w:pPr>
      <w:r>
        <w:rPr>
          <w:rFonts w:ascii="Times New Roman" w:hAnsi="Times New Roman"/>
          <w:b/>
          <w:bCs/>
          <w:sz w:val="22"/>
          <w:szCs w:val="10"/>
        </w:rPr>
        <w:t xml:space="preserve">Il Comune di Calcinaia (PI) </w:t>
      </w:r>
      <w:r>
        <w:rPr>
          <w:rFonts w:ascii="Times New Roman" w:hAnsi="Times New Roman"/>
          <w:sz w:val="22"/>
          <w:szCs w:val="10"/>
        </w:rPr>
        <w:t xml:space="preserve"> da ogni e qualsiasi responsabilità a livello fiscale, amministrativo e penale qualora la presente dichiarazione NON dovesse corrispondere al vero per diversa imposizione accertata dai relativi Uffici Fiscali.</w:t>
      </w:r>
    </w:p>
    <w:p>
      <w:pPr>
        <w:pStyle w:val="PlainText"/>
        <w:jc w:val="both"/>
        <w:rPr>
          <w:rFonts w:ascii="Times New Roman" w:hAnsi="Times New Roman"/>
          <w:sz w:val="22"/>
          <w:szCs w:val="10"/>
        </w:rPr>
      </w:pPr>
      <w:r>
        <w:rPr>
          <w:rFonts w:ascii="Times New Roman" w:hAnsi="Times New Roman"/>
          <w:sz w:val="22"/>
          <w:szCs w:val="10"/>
        </w:rPr>
      </w:r>
    </w:p>
    <w:p>
      <w:pPr>
        <w:pStyle w:val="PlainText"/>
        <w:jc w:val="both"/>
        <w:rPr>
          <w:rFonts w:ascii="Times New Roman" w:hAnsi="Times New Roman"/>
          <w:sz w:val="22"/>
          <w:szCs w:val="10"/>
        </w:rPr>
      </w:pPr>
      <w:r>
        <w:rPr>
          <w:rFonts w:ascii="Times New Roman" w:hAnsi="Times New Roman"/>
          <w:sz w:val="22"/>
          <w:szCs w:val="10"/>
        </w:rPr>
      </w:r>
    </w:p>
    <w:p>
      <w:pPr>
        <w:pStyle w:val="PlainText"/>
        <w:jc w:val="both"/>
        <w:rPr>
          <w:rFonts w:ascii="Times New Roman" w:hAnsi="Times New Roman"/>
          <w:sz w:val="22"/>
          <w:szCs w:val="10"/>
        </w:rPr>
      </w:pPr>
      <w:r>
        <w:rPr>
          <w:rFonts w:ascii="Times New Roman" w:hAnsi="Times New Roman"/>
          <w:sz w:val="22"/>
          <w:szCs w:val="10"/>
        </w:rPr>
        <w:t>__________________lì _____________________</w:t>
      </w:r>
    </w:p>
    <w:p>
      <w:pPr>
        <w:pStyle w:val="PlainText"/>
        <w:jc w:val="center"/>
        <w:rPr>
          <w:b/>
          <w:b/>
          <w:bCs/>
          <w:szCs w:val="10"/>
        </w:rPr>
      </w:pPr>
      <w:r>
        <w:rPr>
          <w:b/>
          <w:bCs/>
          <w:szCs w:val="10"/>
        </w:rPr>
      </w:r>
    </w:p>
    <w:p>
      <w:pPr>
        <w:pStyle w:val="PlainText"/>
        <w:jc w:val="center"/>
        <w:rPr>
          <w:b/>
          <w:b/>
          <w:bCs/>
          <w:szCs w:val="10"/>
        </w:rPr>
      </w:pPr>
      <w:r>
        <w:rPr>
          <w:b/>
          <w:bCs/>
          <w:szCs w:val="10"/>
        </w:rPr>
      </w:r>
    </w:p>
    <w:p>
      <w:pPr>
        <w:pStyle w:val="PlainText"/>
        <w:jc w:val="center"/>
        <w:rPr>
          <w:b/>
          <w:b/>
          <w:bCs/>
          <w:szCs w:val="10"/>
        </w:rPr>
      </w:pPr>
      <w:r>
        <w:rPr>
          <w:b/>
          <w:bCs/>
          <w:szCs w:val="10"/>
        </w:rPr>
      </w:r>
    </w:p>
    <w:p>
      <w:pPr>
        <w:pStyle w:val="PlainText"/>
        <w:jc w:val="center"/>
        <w:rPr>
          <w:b/>
          <w:b/>
          <w:bCs/>
          <w:szCs w:val="10"/>
        </w:rPr>
      </w:pPr>
      <w:r>
        <w:rPr>
          <w:b/>
          <w:bCs/>
          <w:szCs w:val="10"/>
        </w:rPr>
      </w:r>
    </w:p>
    <w:p>
      <w:pPr>
        <w:pStyle w:val="PlainText"/>
        <w:jc w:val="center"/>
        <w:rPr>
          <w:b/>
          <w:b/>
          <w:bCs/>
          <w:szCs w:val="10"/>
        </w:rPr>
      </w:pPr>
      <w:r>
        <w:rPr>
          <w:b/>
          <w:bCs/>
          <w:szCs w:val="10"/>
        </w:rPr>
      </w:r>
    </w:p>
    <w:p>
      <w:pPr>
        <w:pStyle w:val="PlainText"/>
        <w:jc w:val="center"/>
        <w:rPr>
          <w:b/>
          <w:b/>
          <w:bCs/>
          <w:szCs w:val="10"/>
        </w:rPr>
      </w:pPr>
      <w:r>
        <w:rPr>
          <w:b/>
          <w:bCs/>
          <w:szCs w:val="10"/>
        </w:rPr>
      </w:r>
    </w:p>
    <w:p>
      <w:pPr>
        <w:pStyle w:val="PlainText"/>
        <w:jc w:val="center"/>
        <w:rPr>
          <w:b/>
          <w:b/>
          <w:bCs/>
          <w:szCs w:val="10"/>
        </w:rPr>
      </w:pPr>
      <w:r>
        <w:rPr>
          <w:b/>
          <w:bCs/>
          <w:szCs w:val="10"/>
        </w:rPr>
      </w:r>
    </w:p>
    <w:p>
      <w:pPr>
        <w:pStyle w:val="PlainText"/>
        <w:jc w:val="center"/>
        <w:rPr>
          <w:b/>
          <w:b/>
          <w:bCs/>
          <w:sz w:val="16"/>
          <w:szCs w:val="10"/>
        </w:rPr>
      </w:pPr>
      <w:r>
        <w:rPr>
          <w:b/>
          <w:bCs/>
          <w:sz w:val="16"/>
          <w:szCs w:val="10"/>
        </w:rPr>
        <w:t xml:space="preserve">                              </w:t>
      </w:r>
      <w:r>
        <w:rPr>
          <w:b/>
          <w:bCs/>
          <w:sz w:val="16"/>
          <w:szCs w:val="10"/>
        </w:rPr>
        <w:t>(firma)   ___________________________________________________________</w:t>
      </w:r>
    </w:p>
    <w:p>
      <w:pPr>
        <w:pStyle w:val="PlainText"/>
        <w:jc w:val="center"/>
        <w:rPr>
          <w:b/>
          <w:b/>
          <w:bCs/>
          <w:szCs w:val="10"/>
        </w:rPr>
      </w:pPr>
      <w:r>
        <w:rPr>
          <w:b/>
          <w:bCs/>
          <w:szCs w:val="10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067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rmaleCarattere" w:customStyle="1">
    <w:name w:val="Testo normale Carattere"/>
    <w:basedOn w:val="DefaultParagraphFont"/>
    <w:link w:val="Testonormale"/>
    <w:semiHidden/>
    <w:qFormat/>
    <w:rsid w:val="006e3899"/>
    <w:rPr>
      <w:rFonts w:ascii="Courier New" w:hAnsi="Courier New"/>
      <w:lang w:eastAsia="ar-SA"/>
    </w:rPr>
  </w:style>
  <w:style w:type="character" w:styleId="ListLabel1">
    <w:name w:val="ListLabel 1"/>
    <w:qFormat/>
    <w:rPr>
      <w:rFonts w:cs="Symbol"/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  <w:sz w:val="20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  <w:sz w:val="20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semiHidden/>
    <w:rsid w:val="00ee067f"/>
    <w:pPr>
      <w:jc w:val="both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TestonormaleCarattere"/>
    <w:semiHidden/>
    <w:qFormat/>
    <w:rsid w:val="006e3899"/>
    <w:pPr>
      <w:suppressAutoHyphens w:val="true"/>
    </w:pPr>
    <w:rPr>
      <w:rFonts w:ascii="Courier New" w:hAnsi="Courier New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LibreOffice/6.0.1.1$Windows_X86_64 LibreOffice_project/60bfb1526849283ce2491346ed2aa51c465abfe6</Application>
  <Pages>8</Pages>
  <Words>924</Words>
  <Characters>6490</Characters>
  <CharactersWithSpaces>7479</CharactersWithSpaces>
  <Paragraphs>70</Paragraphs>
  <Company>Comune di Calcinaia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2014-09-16T10:27:00Z</dcterms:created>
  <dc:creator>utd</dc:creator>
  <dc:description/>
  <dc:language>it-IT</dc:language>
  <cp:lastModifiedBy/>
  <dcterms:modified xsi:type="dcterms:W3CDTF">2021-08-19T13:17:23Z</dcterms:modified>
  <cp:revision>27</cp:revision>
  <dc:subject/>
  <dc:title>COMUNE DI CALCINAIA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Calcinaia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